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DB3" w:rsidRDefault="00CD1DB3" w:rsidP="00CD1DB3">
      <w:pPr>
        <w:spacing w:after="200" w:line="276" w:lineRule="auto"/>
        <w:jc w:val="center"/>
        <w:rPr>
          <w:rFonts w:eastAsia="Calibri" w:cs="Times New Roman"/>
          <w:b/>
        </w:rPr>
      </w:pPr>
      <w:r w:rsidRPr="00CD1DB3">
        <w:rPr>
          <w:rFonts w:eastAsia="Calibri" w:cs="Times New Roman"/>
          <w:b/>
        </w:rPr>
        <w:t>Критерии оценки эффективности деятельности Муниципального бюджетного дошкольного образовательного учреждения «Детский сад №15 «</w:t>
      </w:r>
      <w:proofErr w:type="spellStart"/>
      <w:r w:rsidRPr="00CD1DB3">
        <w:rPr>
          <w:rFonts w:eastAsia="Calibri" w:cs="Times New Roman"/>
          <w:b/>
        </w:rPr>
        <w:t>Алсу</w:t>
      </w:r>
      <w:proofErr w:type="spellEnd"/>
      <w:r w:rsidRPr="00CD1DB3">
        <w:rPr>
          <w:rFonts w:eastAsia="Calibri" w:cs="Times New Roman"/>
          <w:b/>
        </w:rPr>
        <w:t xml:space="preserve">» г. Нурлат Республики Татарстан» </w:t>
      </w:r>
    </w:p>
    <w:p w:rsidR="00700186" w:rsidRPr="00CD1DB3" w:rsidRDefault="00CD1DB3" w:rsidP="00CD1DB3">
      <w:pPr>
        <w:spacing w:after="200" w:line="276" w:lineRule="auto"/>
        <w:jc w:val="center"/>
        <w:rPr>
          <w:rFonts w:eastAsia="Calibri" w:cs="Times New Roman"/>
          <w:b/>
        </w:rPr>
      </w:pPr>
      <w:r>
        <w:rPr>
          <w:b/>
        </w:rPr>
        <w:t>Дошкольная образовательная организация</w:t>
      </w:r>
      <w:r w:rsidR="00700186" w:rsidRPr="003A368C">
        <w:rPr>
          <w:b/>
        </w:rPr>
        <w:t xml:space="preserve"> </w:t>
      </w:r>
      <w:r w:rsidR="00140288">
        <w:rPr>
          <w:b/>
        </w:rPr>
        <w:t>(с количеством групп более трех)</w:t>
      </w:r>
    </w:p>
    <w:p w:rsidR="004C6B8C" w:rsidRPr="003A368C" w:rsidRDefault="004C6B8C" w:rsidP="001E053E">
      <w:pPr>
        <w:jc w:val="center"/>
        <w:rPr>
          <w:b/>
        </w:rPr>
      </w:pPr>
    </w:p>
    <w:p w:rsidR="00700186" w:rsidRDefault="00700186" w:rsidP="001E053E">
      <w:pPr>
        <w:jc w:val="center"/>
      </w:pPr>
    </w:p>
    <w:tbl>
      <w:tblPr>
        <w:tblStyle w:val="a3"/>
        <w:tblW w:w="14992" w:type="dxa"/>
        <w:tblLayout w:type="fixed"/>
        <w:tblLook w:val="04A0" w:firstRow="1" w:lastRow="0" w:firstColumn="1" w:lastColumn="0" w:noHBand="0" w:noVBand="1"/>
      </w:tblPr>
      <w:tblGrid>
        <w:gridCol w:w="926"/>
        <w:gridCol w:w="2903"/>
        <w:gridCol w:w="1382"/>
        <w:gridCol w:w="1701"/>
        <w:gridCol w:w="1701"/>
        <w:gridCol w:w="2268"/>
        <w:gridCol w:w="4111"/>
      </w:tblGrid>
      <w:tr w:rsidR="008D7D1A" w:rsidRPr="001608DD" w:rsidTr="002421F6">
        <w:tc>
          <w:tcPr>
            <w:tcW w:w="926" w:type="dxa"/>
          </w:tcPr>
          <w:p w:rsidR="008D7D1A" w:rsidRPr="001608DD" w:rsidRDefault="008D7D1A" w:rsidP="00BB24A8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 xml:space="preserve">№ </w:t>
            </w:r>
            <w:proofErr w:type="gramStart"/>
            <w:r w:rsidRPr="001608DD">
              <w:rPr>
                <w:rFonts w:cs="Times New Roman"/>
                <w:sz w:val="22"/>
              </w:rPr>
              <w:t>п</w:t>
            </w:r>
            <w:proofErr w:type="gramEnd"/>
            <w:r w:rsidRPr="001608DD">
              <w:rPr>
                <w:rFonts w:cs="Times New Roman"/>
                <w:sz w:val="22"/>
              </w:rPr>
              <w:t>/п</w:t>
            </w:r>
          </w:p>
        </w:tc>
        <w:tc>
          <w:tcPr>
            <w:tcW w:w="2903" w:type="dxa"/>
          </w:tcPr>
          <w:p w:rsidR="008D7D1A" w:rsidRPr="001608DD" w:rsidRDefault="005E0D95" w:rsidP="005E0D95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 xml:space="preserve">Показатели </w:t>
            </w:r>
            <w:r w:rsidR="008D7D1A" w:rsidRPr="001608DD">
              <w:rPr>
                <w:rFonts w:cs="Times New Roman"/>
                <w:sz w:val="22"/>
              </w:rPr>
              <w:t>оценки эффективности деятельности ДОО</w:t>
            </w:r>
          </w:p>
        </w:tc>
        <w:tc>
          <w:tcPr>
            <w:tcW w:w="1382" w:type="dxa"/>
          </w:tcPr>
          <w:p w:rsidR="008D7D1A" w:rsidRPr="001608DD" w:rsidRDefault="008D7D1A" w:rsidP="00BB24A8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 xml:space="preserve">Единица измерения </w:t>
            </w:r>
          </w:p>
        </w:tc>
        <w:tc>
          <w:tcPr>
            <w:tcW w:w="1701" w:type="dxa"/>
          </w:tcPr>
          <w:p w:rsidR="008D7D1A" w:rsidRPr="001608DD" w:rsidRDefault="008D7D1A" w:rsidP="00BB24A8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Весовой коэффициент</w:t>
            </w:r>
          </w:p>
        </w:tc>
        <w:tc>
          <w:tcPr>
            <w:tcW w:w="1701" w:type="dxa"/>
          </w:tcPr>
          <w:p w:rsidR="008D7D1A" w:rsidRPr="001608DD" w:rsidRDefault="008D7D1A" w:rsidP="00BB24A8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Диапазон значений</w:t>
            </w:r>
          </w:p>
        </w:tc>
        <w:tc>
          <w:tcPr>
            <w:tcW w:w="2268" w:type="dxa"/>
          </w:tcPr>
          <w:p w:rsidR="008D7D1A" w:rsidRPr="001608DD" w:rsidRDefault="008D7D1A" w:rsidP="00BB24A8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 xml:space="preserve">Периодичность </w:t>
            </w:r>
          </w:p>
        </w:tc>
        <w:tc>
          <w:tcPr>
            <w:tcW w:w="4111" w:type="dxa"/>
          </w:tcPr>
          <w:p w:rsidR="008D7D1A" w:rsidRPr="001608DD" w:rsidRDefault="008D7D1A" w:rsidP="00BB24A8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Формула для расчета</w:t>
            </w:r>
          </w:p>
        </w:tc>
      </w:tr>
      <w:tr w:rsidR="008D7D1A" w:rsidRPr="001608DD" w:rsidTr="002421F6">
        <w:tc>
          <w:tcPr>
            <w:tcW w:w="926" w:type="dxa"/>
          </w:tcPr>
          <w:p w:rsidR="008D7D1A" w:rsidRPr="001608DD" w:rsidRDefault="006008B1" w:rsidP="00BB24A8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1.</w:t>
            </w:r>
          </w:p>
        </w:tc>
        <w:tc>
          <w:tcPr>
            <w:tcW w:w="2903" w:type="dxa"/>
          </w:tcPr>
          <w:p w:rsidR="008D7D1A" w:rsidRPr="001608DD" w:rsidRDefault="008D7D1A" w:rsidP="00AF6ED6">
            <w:pPr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Укомплектованность ДОО кадрами</w:t>
            </w:r>
            <w:r w:rsidR="004576F3" w:rsidRPr="001608DD">
              <w:rPr>
                <w:rFonts w:cs="Times New Roman"/>
                <w:sz w:val="22"/>
              </w:rPr>
              <w:t>(</w:t>
            </w:r>
            <w:r w:rsidR="004576F3" w:rsidRPr="001608DD">
              <w:rPr>
                <w:rFonts w:cs="Times New Roman"/>
                <w:sz w:val="22"/>
                <w:lang w:val="en-US"/>
              </w:rPr>
              <w:t>N</w:t>
            </w:r>
            <w:r w:rsidR="004576F3" w:rsidRPr="001608DD">
              <w:rPr>
                <w:rFonts w:cs="Times New Roman"/>
                <w:sz w:val="22"/>
              </w:rPr>
              <w:t>)</w:t>
            </w:r>
          </w:p>
        </w:tc>
        <w:tc>
          <w:tcPr>
            <w:tcW w:w="1382" w:type="dxa"/>
          </w:tcPr>
          <w:p w:rsidR="008D7D1A" w:rsidRPr="001608DD" w:rsidRDefault="004576F3" w:rsidP="004576F3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%</w:t>
            </w:r>
          </w:p>
        </w:tc>
        <w:tc>
          <w:tcPr>
            <w:tcW w:w="1701" w:type="dxa"/>
          </w:tcPr>
          <w:p w:rsidR="008D7D1A" w:rsidRPr="001608DD" w:rsidRDefault="00AF6ED6" w:rsidP="004576F3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5</w:t>
            </w:r>
          </w:p>
        </w:tc>
        <w:tc>
          <w:tcPr>
            <w:tcW w:w="1701" w:type="dxa"/>
          </w:tcPr>
          <w:p w:rsidR="008D7D1A" w:rsidRPr="001608DD" w:rsidRDefault="00AF6ED6" w:rsidP="00AF6ED6">
            <w:pPr>
              <w:jc w:val="center"/>
              <w:rPr>
                <w:rFonts w:cs="Times New Roman"/>
                <w:sz w:val="22"/>
                <w:lang w:val="en-US"/>
              </w:rPr>
            </w:pPr>
            <w:r w:rsidRPr="001608DD">
              <w:rPr>
                <w:rFonts w:cs="Times New Roman"/>
                <w:sz w:val="22"/>
                <w:lang w:val="en-US"/>
              </w:rPr>
              <w:t>8</w:t>
            </w:r>
            <w:r w:rsidR="002662C0" w:rsidRPr="001608DD">
              <w:rPr>
                <w:rFonts w:cs="Times New Roman"/>
                <w:sz w:val="22"/>
              </w:rPr>
              <w:t>5</w:t>
            </w:r>
            <w:r w:rsidR="004576F3" w:rsidRPr="001608DD">
              <w:rPr>
                <w:rFonts w:cs="Times New Roman"/>
                <w:sz w:val="22"/>
              </w:rPr>
              <w:t>-</w:t>
            </w:r>
            <w:r w:rsidRPr="001608DD">
              <w:rPr>
                <w:rFonts w:cs="Times New Roman"/>
                <w:sz w:val="22"/>
              </w:rPr>
              <w:t>100</w:t>
            </w:r>
          </w:p>
        </w:tc>
        <w:tc>
          <w:tcPr>
            <w:tcW w:w="2268" w:type="dxa"/>
          </w:tcPr>
          <w:p w:rsidR="008D7D1A" w:rsidRPr="001608DD" w:rsidRDefault="00D42D12" w:rsidP="00AF6ED6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 xml:space="preserve">Годовая </w:t>
            </w:r>
          </w:p>
        </w:tc>
        <w:tc>
          <w:tcPr>
            <w:tcW w:w="4111" w:type="dxa"/>
          </w:tcPr>
          <w:p w:rsidR="004576F3" w:rsidRPr="001608DD" w:rsidRDefault="00D42D12" w:rsidP="004576F3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  <w:lang w:val="en-US"/>
              </w:rPr>
              <w:t>N</w:t>
            </w:r>
            <w:r w:rsidRPr="001608DD">
              <w:rPr>
                <w:rFonts w:cs="Times New Roman"/>
                <w:sz w:val="22"/>
              </w:rPr>
              <w:t xml:space="preserve">= </w:t>
            </w:r>
            <w:r w:rsidRPr="001608DD">
              <w:rPr>
                <w:rFonts w:cs="Times New Roman"/>
                <w:sz w:val="22"/>
                <w:lang w:val="en-US"/>
              </w:rPr>
              <w:t>A</w:t>
            </w:r>
            <w:r w:rsidRPr="001608DD">
              <w:rPr>
                <w:rFonts w:cs="Times New Roman"/>
                <w:sz w:val="22"/>
              </w:rPr>
              <w:t>/</w:t>
            </w:r>
            <w:r w:rsidRPr="001608DD">
              <w:rPr>
                <w:rFonts w:cs="Times New Roman"/>
                <w:sz w:val="22"/>
                <w:lang w:val="en-US"/>
              </w:rPr>
              <w:t>B</w:t>
            </w:r>
            <w:r w:rsidR="004576F3" w:rsidRPr="001608DD">
              <w:rPr>
                <w:rFonts w:cs="Times New Roman"/>
                <w:sz w:val="22"/>
              </w:rPr>
              <w:t xml:space="preserve"> х 100, где:</w:t>
            </w:r>
          </w:p>
          <w:p w:rsidR="004576F3" w:rsidRPr="001608DD" w:rsidRDefault="00D42D12" w:rsidP="004576F3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  <w:lang w:val="en-US"/>
              </w:rPr>
              <w:t>A</w:t>
            </w:r>
            <w:r w:rsidR="004576F3" w:rsidRPr="001608DD">
              <w:rPr>
                <w:rFonts w:cs="Times New Roman"/>
                <w:sz w:val="22"/>
              </w:rPr>
              <w:t xml:space="preserve"> - количество фактически заполненных штатных единиц работников</w:t>
            </w:r>
            <w:r w:rsidR="002662C0" w:rsidRPr="001608DD">
              <w:rPr>
                <w:rFonts w:cs="Times New Roman"/>
                <w:sz w:val="22"/>
              </w:rPr>
              <w:t xml:space="preserve"> ДОО</w:t>
            </w:r>
            <w:r w:rsidR="004576F3" w:rsidRPr="001608DD">
              <w:rPr>
                <w:rFonts w:cs="Times New Roman"/>
                <w:sz w:val="22"/>
              </w:rPr>
              <w:t>;</w:t>
            </w:r>
          </w:p>
          <w:p w:rsidR="00B117EE" w:rsidRPr="001608DD" w:rsidRDefault="00B117EE" w:rsidP="004576F3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  <w:lang w:val="en-US"/>
              </w:rPr>
              <w:t>B</w:t>
            </w:r>
            <w:r w:rsidR="004576F3" w:rsidRPr="001608DD">
              <w:rPr>
                <w:rFonts w:cs="Times New Roman"/>
                <w:sz w:val="22"/>
              </w:rPr>
              <w:t xml:space="preserve"> - </w:t>
            </w:r>
            <w:proofErr w:type="gramStart"/>
            <w:r w:rsidR="004576F3" w:rsidRPr="001608DD">
              <w:rPr>
                <w:rFonts w:cs="Times New Roman"/>
                <w:sz w:val="22"/>
              </w:rPr>
              <w:t>общее</w:t>
            </w:r>
            <w:proofErr w:type="gramEnd"/>
            <w:r w:rsidR="004576F3" w:rsidRPr="001608DD">
              <w:rPr>
                <w:rFonts w:cs="Times New Roman"/>
                <w:sz w:val="22"/>
              </w:rPr>
              <w:t xml:space="preserve"> количество </w:t>
            </w:r>
            <w:r w:rsidR="006008B1" w:rsidRPr="001608DD">
              <w:rPr>
                <w:rFonts w:cs="Times New Roman"/>
                <w:sz w:val="22"/>
              </w:rPr>
              <w:t xml:space="preserve">штатных единиц </w:t>
            </w:r>
            <w:r w:rsidR="004576F3" w:rsidRPr="001608DD">
              <w:rPr>
                <w:rFonts w:cs="Times New Roman"/>
                <w:sz w:val="22"/>
              </w:rPr>
              <w:t>работников ДОО</w:t>
            </w:r>
            <w:r w:rsidR="00C551BC" w:rsidRPr="001608DD">
              <w:rPr>
                <w:rFonts w:cs="Times New Roman"/>
                <w:sz w:val="22"/>
              </w:rPr>
              <w:t>.</w:t>
            </w:r>
          </w:p>
          <w:p w:rsidR="004576F3" w:rsidRPr="001608DD" w:rsidRDefault="00B117EE" w:rsidP="004576F3">
            <w:pPr>
              <w:jc w:val="both"/>
              <w:rPr>
                <w:rFonts w:cs="Times New Roman"/>
                <w:sz w:val="22"/>
                <w:lang w:val="tt-RU"/>
              </w:rPr>
            </w:pPr>
            <w:r w:rsidRPr="001608DD">
              <w:rPr>
                <w:rFonts w:cs="Times New Roman"/>
                <w:sz w:val="22"/>
              </w:rPr>
              <w:t xml:space="preserve">Если </w:t>
            </w:r>
            <w:r w:rsidRPr="001608DD">
              <w:rPr>
                <w:rFonts w:cs="Times New Roman"/>
                <w:sz w:val="22"/>
                <w:lang w:val="en-US"/>
              </w:rPr>
              <w:t>N</w:t>
            </w:r>
            <w:r w:rsidRPr="001608DD">
              <w:rPr>
                <w:rFonts w:cs="Times New Roman"/>
                <w:sz w:val="22"/>
              </w:rPr>
              <w:t>&lt;</w:t>
            </w:r>
            <w:r w:rsidR="00C551BC" w:rsidRPr="001608DD">
              <w:rPr>
                <w:rFonts w:cs="Times New Roman"/>
                <w:color w:val="000000"/>
                <w:sz w:val="22"/>
                <w:lang w:val="en-US"/>
              </w:rPr>
              <w:t>min</w:t>
            </w:r>
            <w:r w:rsidR="00C551BC" w:rsidRPr="001608DD">
              <w:rPr>
                <w:rFonts w:cs="Times New Roman"/>
                <w:sz w:val="22"/>
                <w:lang w:val="tt-RU"/>
              </w:rPr>
              <w:t>, то</w:t>
            </w:r>
            <w:r w:rsidRPr="001608DD">
              <w:rPr>
                <w:rFonts w:cs="Times New Roman"/>
                <w:sz w:val="22"/>
              </w:rPr>
              <w:t xml:space="preserve"> 0 баллов</w:t>
            </w:r>
            <w:r w:rsidR="00C551BC" w:rsidRPr="001608DD">
              <w:rPr>
                <w:rFonts w:cs="Times New Roman"/>
                <w:sz w:val="22"/>
                <w:lang w:val="tt-RU"/>
              </w:rPr>
              <w:t>;</w:t>
            </w:r>
          </w:p>
          <w:p w:rsidR="00C551BC" w:rsidRPr="001608DD" w:rsidRDefault="00C551BC" w:rsidP="00D278D3">
            <w:pPr>
              <w:jc w:val="both"/>
              <w:rPr>
                <w:rFonts w:eastAsia="Times New Roman" w:cs="Times New Roman"/>
                <w:sz w:val="22"/>
                <w:lang w:eastAsia="ru-RU"/>
              </w:rPr>
            </w:pPr>
            <w:r w:rsidRPr="001608DD">
              <w:rPr>
                <w:rFonts w:cs="Times New Roman"/>
                <w:sz w:val="22"/>
                <w:lang w:val="tt-RU"/>
              </w:rPr>
              <w:t xml:space="preserve">Если </w:t>
            </w:r>
            <w:r w:rsidRPr="001608DD">
              <w:rPr>
                <w:rFonts w:cs="Times New Roman"/>
                <w:sz w:val="22"/>
                <w:lang w:val="en-US"/>
              </w:rPr>
              <w:t>N</w:t>
            </w:r>
            <w:r w:rsidR="00AF6ED6" w:rsidRPr="001608DD">
              <w:rPr>
                <w:rFonts w:cs="Times New Roman"/>
                <w:sz w:val="22"/>
                <w:lang w:val="tt-RU"/>
              </w:rPr>
              <w:t>=</w:t>
            </w:r>
            <w:r w:rsidRPr="001608DD">
              <w:rPr>
                <w:rFonts w:cs="Times New Roman"/>
                <w:color w:val="000000"/>
                <w:sz w:val="22"/>
                <w:lang w:val="en-US"/>
              </w:rPr>
              <w:t>max</w:t>
            </w:r>
            <w:r w:rsidRPr="001608DD">
              <w:rPr>
                <w:rFonts w:cs="Times New Roman"/>
                <w:color w:val="000000"/>
                <w:sz w:val="22"/>
              </w:rPr>
              <w:t xml:space="preserve">, то </w:t>
            </w:r>
            <w:r w:rsidR="00AF6ED6" w:rsidRPr="001608DD">
              <w:rPr>
                <w:rFonts w:cs="Times New Roman"/>
                <w:color w:val="000000"/>
                <w:sz w:val="22"/>
              </w:rPr>
              <w:t>5</w:t>
            </w:r>
            <w:r w:rsidRPr="001608DD">
              <w:rPr>
                <w:rFonts w:cs="Times New Roman"/>
                <w:color w:val="000000"/>
                <w:sz w:val="22"/>
              </w:rPr>
              <w:t xml:space="preserve"> баллов</w:t>
            </w:r>
          </w:p>
          <w:p w:rsidR="00C551BC" w:rsidRPr="001608DD" w:rsidRDefault="00C551BC" w:rsidP="00C551BC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lang w:eastAsia="ru-RU"/>
              </w:rPr>
            </w:pPr>
            <w:r w:rsidRPr="001608DD">
              <w:rPr>
                <w:rFonts w:eastAsia="Times New Roman" w:cs="Times New Roman"/>
                <w:sz w:val="22"/>
                <w:lang w:val="en-US" w:eastAsia="ru-RU"/>
              </w:rPr>
              <w:t>I</w:t>
            </w:r>
            <w:r w:rsidRPr="001608DD">
              <w:rPr>
                <w:rFonts w:eastAsia="Times New Roman" w:cs="Times New Roman"/>
                <w:sz w:val="22"/>
                <w:lang w:eastAsia="ru-RU"/>
              </w:rPr>
              <w:t>= (</w:t>
            </w:r>
            <w:r w:rsidRPr="001608DD">
              <w:rPr>
                <w:rFonts w:eastAsia="Times New Roman" w:cs="Times New Roman"/>
                <w:sz w:val="22"/>
                <w:lang w:val="en-US" w:eastAsia="ru-RU"/>
              </w:rPr>
              <w:t>N</w:t>
            </w:r>
            <w:r w:rsidRPr="001608DD">
              <w:rPr>
                <w:rFonts w:eastAsia="Times New Roman" w:cs="Times New Roman"/>
                <w:sz w:val="22"/>
                <w:lang w:eastAsia="ru-RU"/>
              </w:rPr>
              <w:t xml:space="preserve"> – </w:t>
            </w:r>
            <w:r w:rsidRPr="001608DD">
              <w:rPr>
                <w:rFonts w:eastAsia="Times New Roman" w:cs="Times New Roman"/>
                <w:sz w:val="22"/>
                <w:lang w:val="en-US" w:eastAsia="ru-RU"/>
              </w:rPr>
              <w:t>min</w:t>
            </w:r>
            <w:r w:rsidRPr="001608DD">
              <w:rPr>
                <w:rFonts w:eastAsia="Times New Roman" w:cs="Times New Roman"/>
                <w:sz w:val="22"/>
                <w:lang w:eastAsia="ru-RU"/>
              </w:rPr>
              <w:t>) /  (</w:t>
            </w:r>
            <w:r w:rsidRPr="001608DD">
              <w:rPr>
                <w:rFonts w:eastAsia="Times New Roman" w:cs="Times New Roman"/>
                <w:sz w:val="22"/>
                <w:lang w:val="en-US" w:eastAsia="ru-RU"/>
              </w:rPr>
              <w:t>max</w:t>
            </w:r>
            <w:r w:rsidRPr="001608DD">
              <w:rPr>
                <w:rFonts w:eastAsia="Times New Roman" w:cs="Times New Roman"/>
                <w:sz w:val="22"/>
                <w:lang w:eastAsia="ru-RU"/>
              </w:rPr>
              <w:t>-</w:t>
            </w:r>
            <w:r w:rsidRPr="001608DD">
              <w:rPr>
                <w:rFonts w:eastAsia="Times New Roman" w:cs="Times New Roman"/>
                <w:sz w:val="22"/>
                <w:lang w:val="en-US" w:eastAsia="ru-RU"/>
              </w:rPr>
              <w:t>min</w:t>
            </w:r>
            <w:r w:rsidRPr="001608DD">
              <w:rPr>
                <w:rFonts w:eastAsia="Times New Roman" w:cs="Times New Roman"/>
                <w:sz w:val="22"/>
                <w:lang w:eastAsia="ru-RU"/>
              </w:rPr>
              <w:t>)  х весовой коэффициент</w:t>
            </w:r>
          </w:p>
          <w:p w:rsidR="00B117EE" w:rsidRPr="001608DD" w:rsidRDefault="00B117EE" w:rsidP="00B117EE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 </w:t>
            </w:r>
            <w:proofErr w:type="spellStart"/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отнормированный</w:t>
            </w:r>
            <w:proofErr w:type="spellEnd"/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критерий;</w:t>
            </w:r>
          </w:p>
          <w:p w:rsidR="00B117EE" w:rsidRPr="001608DD" w:rsidRDefault="00B117EE" w:rsidP="00B117EE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фактическое значение критерия эффективности деятельности;</w:t>
            </w:r>
          </w:p>
          <w:p w:rsidR="00B117EE" w:rsidRPr="001608DD" w:rsidRDefault="00B117EE" w:rsidP="00B117EE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наилучшее значение критерия эффективности деятельности;</w:t>
            </w:r>
          </w:p>
          <w:p w:rsidR="008D7D1A" w:rsidRDefault="00B117EE" w:rsidP="00B117EE">
            <w:pPr>
              <w:jc w:val="both"/>
              <w:rPr>
                <w:rFonts w:cs="Times New Roman"/>
                <w:color w:val="000000"/>
                <w:sz w:val="22"/>
              </w:rPr>
            </w:pPr>
            <w:r w:rsidRPr="001608DD">
              <w:rPr>
                <w:rFonts w:cs="Times New Roman"/>
                <w:color w:val="000000"/>
                <w:sz w:val="22"/>
                <w:lang w:val="en-US"/>
              </w:rPr>
              <w:t>min</w:t>
            </w:r>
            <w:r w:rsidRPr="001608DD">
              <w:rPr>
                <w:rFonts w:cs="Times New Roman"/>
                <w:color w:val="000000"/>
                <w:sz w:val="22"/>
              </w:rPr>
              <w:t xml:space="preserve"> - наихудшее значение критерия эффективности деятельности</w:t>
            </w:r>
          </w:p>
          <w:p w:rsidR="004C6B8C" w:rsidRPr="004C6B8C" w:rsidRDefault="004C6B8C" w:rsidP="004C6B8C">
            <w:pPr>
              <w:jc w:val="both"/>
              <w:rPr>
                <w:rFonts w:eastAsia="Calibri" w:cs="Times New Roman"/>
                <w:b/>
                <w:sz w:val="24"/>
                <w:szCs w:val="24"/>
              </w:rPr>
            </w:pPr>
            <w:r w:rsidRPr="004C6B8C">
              <w:rPr>
                <w:rFonts w:eastAsia="Calibri" w:cs="Times New Roman"/>
                <w:b/>
                <w:sz w:val="24"/>
                <w:szCs w:val="24"/>
              </w:rPr>
              <w:t>Источник информации: штатное расписание, тарификационный список</w:t>
            </w:r>
          </w:p>
          <w:p w:rsidR="004C6B8C" w:rsidRPr="004C6B8C" w:rsidRDefault="004C6B8C" w:rsidP="004C6B8C">
            <w:pPr>
              <w:jc w:val="both"/>
              <w:rPr>
                <w:rFonts w:eastAsia="Calibri" w:cs="Times New Roman"/>
                <w:b/>
                <w:sz w:val="24"/>
                <w:szCs w:val="24"/>
              </w:rPr>
            </w:pPr>
            <w:r w:rsidRPr="004C6B8C">
              <w:rPr>
                <w:rFonts w:eastAsia="Calibri" w:cs="Times New Roman"/>
                <w:b/>
                <w:sz w:val="24"/>
                <w:szCs w:val="24"/>
              </w:rPr>
              <w:t>34/34х100=100%(приложение№1)</w:t>
            </w:r>
          </w:p>
          <w:p w:rsidR="004C6B8C" w:rsidRPr="004C6B8C" w:rsidRDefault="004C6B8C" w:rsidP="004C6B8C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4C6B8C">
              <w:rPr>
                <w:rFonts w:eastAsia="Calibri" w:cs="Times New Roman"/>
                <w:b/>
                <w:sz w:val="24"/>
                <w:szCs w:val="24"/>
              </w:rPr>
              <w:t>5</w:t>
            </w:r>
          </w:p>
          <w:p w:rsidR="004C6B8C" w:rsidRPr="001608DD" w:rsidRDefault="004C6B8C" w:rsidP="00B117EE">
            <w:pPr>
              <w:jc w:val="both"/>
              <w:rPr>
                <w:rFonts w:cs="Times New Roman"/>
                <w:sz w:val="22"/>
              </w:rPr>
            </w:pPr>
          </w:p>
        </w:tc>
      </w:tr>
      <w:tr w:rsidR="008D7D1A" w:rsidRPr="001608DD" w:rsidTr="002421F6">
        <w:tc>
          <w:tcPr>
            <w:tcW w:w="926" w:type="dxa"/>
          </w:tcPr>
          <w:p w:rsidR="008D7D1A" w:rsidRPr="001608DD" w:rsidRDefault="00AF6ED6" w:rsidP="00BB24A8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2</w:t>
            </w:r>
            <w:r w:rsidR="008D7D1A" w:rsidRPr="001608DD">
              <w:rPr>
                <w:rFonts w:cs="Times New Roman"/>
                <w:sz w:val="22"/>
              </w:rPr>
              <w:t>.</w:t>
            </w:r>
          </w:p>
        </w:tc>
        <w:tc>
          <w:tcPr>
            <w:tcW w:w="2903" w:type="dxa"/>
          </w:tcPr>
          <w:p w:rsidR="008D7D1A" w:rsidRPr="001608DD" w:rsidRDefault="008D7D1A" w:rsidP="004E258F">
            <w:pPr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 xml:space="preserve">Доля педагогических работников с </w:t>
            </w:r>
            <w:r w:rsidR="004E258F" w:rsidRPr="001608DD">
              <w:rPr>
                <w:rFonts w:cs="Times New Roman"/>
                <w:sz w:val="22"/>
              </w:rPr>
              <w:t>первой</w:t>
            </w:r>
            <w:r w:rsidRPr="001608DD">
              <w:rPr>
                <w:rFonts w:cs="Times New Roman"/>
                <w:sz w:val="22"/>
              </w:rPr>
              <w:t xml:space="preserve"> и высшей </w:t>
            </w:r>
            <w:r w:rsidRPr="001608DD">
              <w:rPr>
                <w:rFonts w:cs="Times New Roman"/>
                <w:sz w:val="22"/>
              </w:rPr>
              <w:lastRenderedPageBreak/>
              <w:t xml:space="preserve">квалификационными категориями </w:t>
            </w:r>
            <w:r w:rsidR="004E258F" w:rsidRPr="001608DD">
              <w:rPr>
                <w:rFonts w:cs="Times New Roman"/>
                <w:sz w:val="22"/>
              </w:rPr>
              <w:t>(</w:t>
            </w:r>
            <w:r w:rsidR="004E258F" w:rsidRPr="001608DD">
              <w:rPr>
                <w:rFonts w:cs="Times New Roman"/>
                <w:sz w:val="22"/>
                <w:lang w:val="en-US"/>
              </w:rPr>
              <w:t>N</w:t>
            </w:r>
            <w:r w:rsidR="004E258F" w:rsidRPr="001608DD">
              <w:rPr>
                <w:rFonts w:cs="Times New Roman"/>
                <w:sz w:val="22"/>
              </w:rPr>
              <w:t>)</w:t>
            </w:r>
          </w:p>
        </w:tc>
        <w:tc>
          <w:tcPr>
            <w:tcW w:w="1382" w:type="dxa"/>
          </w:tcPr>
          <w:p w:rsidR="008D7D1A" w:rsidRPr="001608DD" w:rsidRDefault="004E258F" w:rsidP="004E258F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lastRenderedPageBreak/>
              <w:t>%</w:t>
            </w:r>
          </w:p>
        </w:tc>
        <w:tc>
          <w:tcPr>
            <w:tcW w:w="1701" w:type="dxa"/>
          </w:tcPr>
          <w:p w:rsidR="008D7D1A" w:rsidRPr="001608DD" w:rsidRDefault="004E258F" w:rsidP="004E258F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10</w:t>
            </w:r>
          </w:p>
          <w:p w:rsidR="008D7D1A" w:rsidRPr="001608DD" w:rsidRDefault="008D7D1A" w:rsidP="00A52353">
            <w:pPr>
              <w:jc w:val="both"/>
              <w:rPr>
                <w:rFonts w:cs="Times New Roman"/>
                <w:sz w:val="22"/>
              </w:rPr>
            </w:pPr>
          </w:p>
        </w:tc>
        <w:tc>
          <w:tcPr>
            <w:tcW w:w="1701" w:type="dxa"/>
          </w:tcPr>
          <w:p w:rsidR="008D7D1A" w:rsidRPr="001608DD" w:rsidRDefault="002662C0" w:rsidP="004E258F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40</w:t>
            </w:r>
            <w:r w:rsidR="004E258F" w:rsidRPr="001608DD">
              <w:rPr>
                <w:rFonts w:cs="Times New Roman"/>
                <w:sz w:val="22"/>
              </w:rPr>
              <w:t>-70</w:t>
            </w:r>
          </w:p>
        </w:tc>
        <w:tc>
          <w:tcPr>
            <w:tcW w:w="2268" w:type="dxa"/>
          </w:tcPr>
          <w:p w:rsidR="008D7D1A" w:rsidRPr="001608DD" w:rsidRDefault="004E258F" w:rsidP="005C6D26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 xml:space="preserve">Годовая </w:t>
            </w:r>
          </w:p>
        </w:tc>
        <w:tc>
          <w:tcPr>
            <w:tcW w:w="4111" w:type="dxa"/>
          </w:tcPr>
          <w:p w:rsidR="004E258F" w:rsidRPr="001608DD" w:rsidRDefault="004E258F" w:rsidP="004E258F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  <w:lang w:val="en-US"/>
              </w:rPr>
              <w:t>N</w:t>
            </w:r>
            <w:r w:rsidRPr="001608DD">
              <w:rPr>
                <w:rFonts w:cs="Times New Roman"/>
                <w:sz w:val="22"/>
              </w:rPr>
              <w:t xml:space="preserve">= </w:t>
            </w:r>
            <w:r w:rsidRPr="001608DD">
              <w:rPr>
                <w:rFonts w:cs="Times New Roman"/>
                <w:sz w:val="22"/>
                <w:lang w:val="en-US"/>
              </w:rPr>
              <w:t>A</w:t>
            </w:r>
            <w:r w:rsidRPr="001608DD">
              <w:rPr>
                <w:rFonts w:cs="Times New Roman"/>
                <w:sz w:val="22"/>
              </w:rPr>
              <w:t>/</w:t>
            </w:r>
            <w:r w:rsidRPr="001608DD">
              <w:rPr>
                <w:rFonts w:cs="Times New Roman"/>
                <w:sz w:val="22"/>
                <w:lang w:val="en-US"/>
              </w:rPr>
              <w:t>B</w:t>
            </w:r>
            <w:r w:rsidRPr="001608DD">
              <w:rPr>
                <w:rFonts w:cs="Times New Roman"/>
                <w:sz w:val="22"/>
              </w:rPr>
              <w:t xml:space="preserve"> х 100, где :</w:t>
            </w:r>
          </w:p>
          <w:p w:rsidR="004E258F" w:rsidRPr="001608DD" w:rsidRDefault="004E258F" w:rsidP="004E258F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  <w:lang w:val="en-US"/>
              </w:rPr>
              <w:t>A</w:t>
            </w:r>
            <w:r w:rsidRPr="001608DD">
              <w:rPr>
                <w:rFonts w:cs="Times New Roman"/>
                <w:sz w:val="22"/>
              </w:rPr>
              <w:t xml:space="preserve"> - количество педагогических работников с высшей и первой </w:t>
            </w:r>
            <w:r w:rsidRPr="001608DD">
              <w:rPr>
                <w:rFonts w:cs="Times New Roman"/>
                <w:sz w:val="22"/>
              </w:rPr>
              <w:lastRenderedPageBreak/>
              <w:t>квалификационными категориями;</w:t>
            </w:r>
          </w:p>
          <w:p w:rsidR="004E258F" w:rsidRPr="001608DD" w:rsidRDefault="004E258F" w:rsidP="004E258F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  <w:lang w:val="en-US"/>
              </w:rPr>
              <w:t>B</w:t>
            </w:r>
            <w:r w:rsidRPr="001608DD">
              <w:rPr>
                <w:rFonts w:cs="Times New Roman"/>
                <w:sz w:val="22"/>
              </w:rPr>
              <w:t xml:space="preserve"> – </w:t>
            </w:r>
            <w:proofErr w:type="gramStart"/>
            <w:r w:rsidRPr="001608DD">
              <w:rPr>
                <w:rFonts w:cs="Times New Roman"/>
                <w:sz w:val="22"/>
              </w:rPr>
              <w:t>общая</w:t>
            </w:r>
            <w:proofErr w:type="gramEnd"/>
            <w:r w:rsidRPr="001608DD">
              <w:rPr>
                <w:rFonts w:cs="Times New Roman"/>
                <w:sz w:val="22"/>
              </w:rPr>
              <w:t xml:space="preserve"> численность педагогических работников в ДОО.</w:t>
            </w:r>
          </w:p>
          <w:p w:rsidR="004E258F" w:rsidRDefault="004E258F" w:rsidP="00E05CC2">
            <w:pPr>
              <w:jc w:val="both"/>
              <w:rPr>
                <w:rFonts w:cs="Times New Roman"/>
                <w:sz w:val="22"/>
                <w:lang w:val="tt-RU"/>
              </w:rPr>
            </w:pPr>
            <w:r w:rsidRPr="001608DD">
              <w:rPr>
                <w:rFonts w:cs="Times New Roman"/>
                <w:sz w:val="22"/>
              </w:rPr>
              <w:t xml:space="preserve">Если </w:t>
            </w:r>
            <w:r w:rsidRPr="001608DD">
              <w:rPr>
                <w:rFonts w:cs="Times New Roman"/>
                <w:sz w:val="22"/>
                <w:lang w:val="en-US"/>
              </w:rPr>
              <w:t>N</w:t>
            </w:r>
            <w:r w:rsidRPr="001608DD">
              <w:rPr>
                <w:rFonts w:cs="Times New Roman"/>
                <w:sz w:val="22"/>
              </w:rPr>
              <w:t>&lt;</w:t>
            </w:r>
            <w:r w:rsidRPr="001608DD">
              <w:rPr>
                <w:rFonts w:cs="Times New Roman"/>
                <w:color w:val="000000"/>
                <w:sz w:val="22"/>
                <w:lang w:val="en-US"/>
              </w:rPr>
              <w:t>min</w:t>
            </w:r>
            <w:r w:rsidRPr="001608DD">
              <w:rPr>
                <w:rFonts w:cs="Times New Roman"/>
                <w:sz w:val="22"/>
                <w:lang w:val="tt-RU"/>
              </w:rPr>
              <w:t>, то</w:t>
            </w:r>
            <w:r w:rsidRPr="001608DD">
              <w:rPr>
                <w:rFonts w:cs="Times New Roman"/>
                <w:sz w:val="22"/>
              </w:rPr>
              <w:t xml:space="preserve"> 0 баллов</w:t>
            </w:r>
            <w:r w:rsidRPr="001608DD">
              <w:rPr>
                <w:rFonts w:cs="Times New Roman"/>
                <w:sz w:val="22"/>
                <w:lang w:val="tt-RU"/>
              </w:rPr>
              <w:t>;</w:t>
            </w:r>
            <w:r w:rsidR="004C6B8C" w:rsidRPr="004C6B8C">
              <w:rPr>
                <w:rFonts w:eastAsia="Calibri" w:cs="Times New Roman"/>
                <w:b/>
                <w:sz w:val="24"/>
                <w:szCs w:val="24"/>
              </w:rPr>
              <w:t xml:space="preserve"> </w:t>
            </w:r>
          </w:p>
          <w:p w:rsidR="004C6B8C" w:rsidRPr="001608DD" w:rsidRDefault="004C6B8C" w:rsidP="004E258F">
            <w:pPr>
              <w:jc w:val="both"/>
              <w:rPr>
                <w:rFonts w:cs="Times New Roman"/>
                <w:sz w:val="22"/>
                <w:lang w:val="tt-RU"/>
              </w:rPr>
            </w:pPr>
          </w:p>
          <w:p w:rsidR="004E258F" w:rsidRPr="001608DD" w:rsidRDefault="004E258F" w:rsidP="004E258F">
            <w:pPr>
              <w:jc w:val="both"/>
              <w:rPr>
                <w:rFonts w:eastAsia="Times New Roman" w:cs="Times New Roman"/>
                <w:sz w:val="22"/>
                <w:lang w:eastAsia="ru-RU"/>
              </w:rPr>
            </w:pPr>
            <w:r w:rsidRPr="001608DD">
              <w:rPr>
                <w:rFonts w:cs="Times New Roman"/>
                <w:sz w:val="22"/>
                <w:lang w:val="tt-RU"/>
              </w:rPr>
              <w:t xml:space="preserve">Если </w:t>
            </w:r>
            <w:r w:rsidRPr="001608DD">
              <w:rPr>
                <w:rFonts w:cs="Times New Roman"/>
                <w:sz w:val="22"/>
                <w:lang w:val="en-US"/>
              </w:rPr>
              <w:t>N</w:t>
            </w:r>
            <w:r w:rsidRPr="001608DD">
              <w:rPr>
                <w:rFonts w:cs="Times New Roman"/>
                <w:sz w:val="22"/>
                <w:u w:val="single"/>
              </w:rPr>
              <w:t>&gt;</w:t>
            </w:r>
            <w:r w:rsidRPr="001608DD">
              <w:rPr>
                <w:rFonts w:cs="Times New Roman"/>
                <w:color w:val="000000"/>
                <w:sz w:val="22"/>
                <w:lang w:val="en-US"/>
              </w:rPr>
              <w:t>max</w:t>
            </w:r>
            <w:r w:rsidRPr="001608DD">
              <w:rPr>
                <w:rFonts w:cs="Times New Roman"/>
                <w:color w:val="000000"/>
                <w:sz w:val="22"/>
              </w:rPr>
              <w:t>, то 10 баллов</w:t>
            </w:r>
          </w:p>
          <w:p w:rsidR="004E258F" w:rsidRPr="001608DD" w:rsidRDefault="004E258F" w:rsidP="004E258F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lang w:eastAsia="ru-RU"/>
              </w:rPr>
            </w:pPr>
            <w:r w:rsidRPr="001608DD">
              <w:rPr>
                <w:rFonts w:eastAsia="Times New Roman" w:cs="Times New Roman"/>
                <w:sz w:val="22"/>
                <w:lang w:val="en-US" w:eastAsia="ru-RU"/>
              </w:rPr>
              <w:t>I</w:t>
            </w:r>
            <w:r w:rsidRPr="001608DD">
              <w:rPr>
                <w:rFonts w:eastAsia="Times New Roman" w:cs="Times New Roman"/>
                <w:sz w:val="22"/>
                <w:lang w:eastAsia="ru-RU"/>
              </w:rPr>
              <w:t>= (</w:t>
            </w:r>
            <w:r w:rsidRPr="001608DD">
              <w:rPr>
                <w:rFonts w:eastAsia="Times New Roman" w:cs="Times New Roman"/>
                <w:sz w:val="22"/>
                <w:lang w:val="en-US" w:eastAsia="ru-RU"/>
              </w:rPr>
              <w:t>N</w:t>
            </w:r>
            <w:r w:rsidRPr="001608DD">
              <w:rPr>
                <w:rFonts w:eastAsia="Times New Roman" w:cs="Times New Roman"/>
                <w:sz w:val="22"/>
                <w:lang w:eastAsia="ru-RU"/>
              </w:rPr>
              <w:t xml:space="preserve"> – </w:t>
            </w:r>
            <w:r w:rsidRPr="001608DD">
              <w:rPr>
                <w:rFonts w:eastAsia="Times New Roman" w:cs="Times New Roman"/>
                <w:sz w:val="22"/>
                <w:lang w:val="en-US" w:eastAsia="ru-RU"/>
              </w:rPr>
              <w:t>min</w:t>
            </w:r>
            <w:r w:rsidRPr="001608DD">
              <w:rPr>
                <w:rFonts w:eastAsia="Times New Roman" w:cs="Times New Roman"/>
                <w:sz w:val="22"/>
                <w:lang w:eastAsia="ru-RU"/>
              </w:rPr>
              <w:t>) /  (</w:t>
            </w:r>
            <w:r w:rsidRPr="001608DD">
              <w:rPr>
                <w:rFonts w:eastAsia="Times New Roman" w:cs="Times New Roman"/>
                <w:sz w:val="22"/>
                <w:lang w:val="en-US" w:eastAsia="ru-RU"/>
              </w:rPr>
              <w:t>max</w:t>
            </w:r>
            <w:r w:rsidRPr="001608DD">
              <w:rPr>
                <w:rFonts w:eastAsia="Times New Roman" w:cs="Times New Roman"/>
                <w:sz w:val="22"/>
                <w:lang w:eastAsia="ru-RU"/>
              </w:rPr>
              <w:t>-</w:t>
            </w:r>
            <w:r w:rsidRPr="001608DD">
              <w:rPr>
                <w:rFonts w:eastAsia="Times New Roman" w:cs="Times New Roman"/>
                <w:sz w:val="22"/>
                <w:lang w:val="en-US" w:eastAsia="ru-RU"/>
              </w:rPr>
              <w:t>min</w:t>
            </w:r>
            <w:r w:rsidRPr="001608DD">
              <w:rPr>
                <w:rFonts w:eastAsia="Times New Roman" w:cs="Times New Roman"/>
                <w:sz w:val="22"/>
                <w:lang w:eastAsia="ru-RU"/>
              </w:rPr>
              <w:t>)  х весовой коэффициент</w:t>
            </w:r>
          </w:p>
          <w:p w:rsidR="004E258F" w:rsidRPr="001608DD" w:rsidRDefault="004E258F" w:rsidP="004E258F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 </w:t>
            </w:r>
            <w:proofErr w:type="spellStart"/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отнормированный</w:t>
            </w:r>
            <w:proofErr w:type="spellEnd"/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критерий;</w:t>
            </w:r>
          </w:p>
          <w:p w:rsidR="004E258F" w:rsidRPr="001608DD" w:rsidRDefault="004E258F" w:rsidP="004E258F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фактическое значение критерия эффективности деятельности;</w:t>
            </w:r>
          </w:p>
          <w:p w:rsidR="004E258F" w:rsidRPr="001608DD" w:rsidRDefault="004E258F" w:rsidP="004E258F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наилучшее значение критерия эффективности деятельности;</w:t>
            </w:r>
          </w:p>
          <w:p w:rsidR="00E05CC2" w:rsidRDefault="004E258F" w:rsidP="00E05CC2">
            <w:pPr>
              <w:jc w:val="both"/>
              <w:rPr>
                <w:rFonts w:eastAsia="Calibri" w:cs="Times New Roman"/>
                <w:b/>
                <w:sz w:val="24"/>
                <w:szCs w:val="24"/>
              </w:rPr>
            </w:pPr>
            <w:r w:rsidRPr="001608DD">
              <w:rPr>
                <w:rFonts w:cs="Times New Roman"/>
                <w:color w:val="000000"/>
                <w:sz w:val="22"/>
                <w:lang w:val="en-US"/>
              </w:rPr>
              <w:t>min</w:t>
            </w:r>
            <w:r w:rsidRPr="001608DD">
              <w:rPr>
                <w:rFonts w:cs="Times New Roman"/>
                <w:color w:val="000000"/>
                <w:sz w:val="22"/>
              </w:rPr>
              <w:t xml:space="preserve"> - наихудшее значение критерия эффективности деятельности</w:t>
            </w:r>
            <w:r w:rsidR="00E05CC2" w:rsidRPr="004C6B8C">
              <w:rPr>
                <w:rFonts w:eastAsia="Calibri" w:cs="Times New Roman"/>
                <w:b/>
                <w:sz w:val="24"/>
                <w:szCs w:val="24"/>
              </w:rPr>
              <w:t xml:space="preserve"> </w:t>
            </w:r>
          </w:p>
          <w:p w:rsidR="00E05CC2" w:rsidRPr="004C6B8C" w:rsidRDefault="00E05CC2" w:rsidP="00E05CC2">
            <w:pPr>
              <w:jc w:val="both"/>
              <w:rPr>
                <w:rFonts w:eastAsia="Calibri" w:cs="Times New Roman"/>
                <w:b/>
                <w:sz w:val="24"/>
                <w:szCs w:val="24"/>
              </w:rPr>
            </w:pPr>
            <w:r w:rsidRPr="004C6B8C">
              <w:rPr>
                <w:rFonts w:eastAsia="Calibri" w:cs="Times New Roman"/>
                <w:b/>
                <w:sz w:val="24"/>
                <w:szCs w:val="24"/>
              </w:rPr>
              <w:t xml:space="preserve">Источник информации: </w:t>
            </w:r>
          </w:p>
          <w:p w:rsidR="00E05CC2" w:rsidRPr="004C6B8C" w:rsidRDefault="00E05CC2" w:rsidP="00E05CC2">
            <w:pPr>
              <w:jc w:val="both"/>
              <w:rPr>
                <w:rFonts w:eastAsia="Calibri" w:cs="Times New Roman"/>
                <w:b/>
                <w:sz w:val="24"/>
                <w:szCs w:val="24"/>
              </w:rPr>
            </w:pPr>
            <w:r w:rsidRPr="004C6B8C">
              <w:rPr>
                <w:rFonts w:eastAsia="Calibri" w:cs="Times New Roman"/>
                <w:b/>
                <w:sz w:val="24"/>
                <w:szCs w:val="24"/>
              </w:rPr>
              <w:t>справка руководителя, документы по аттестации</w:t>
            </w:r>
          </w:p>
          <w:p w:rsidR="00E05CC2" w:rsidRPr="004C6B8C" w:rsidRDefault="00E05CC2" w:rsidP="00E05CC2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4C6B8C">
              <w:rPr>
                <w:rFonts w:eastAsia="Calibri" w:cs="Times New Roman"/>
                <w:b/>
                <w:sz w:val="24"/>
                <w:szCs w:val="24"/>
              </w:rPr>
              <w:t>9/14х100=64% (приложение№3)</w:t>
            </w:r>
          </w:p>
          <w:p w:rsidR="00E05CC2" w:rsidRDefault="00E05CC2" w:rsidP="00E05CC2">
            <w:pPr>
              <w:jc w:val="center"/>
              <w:rPr>
                <w:rFonts w:cs="Times New Roman"/>
                <w:sz w:val="22"/>
                <w:lang w:val="tt-RU"/>
              </w:rPr>
            </w:pPr>
            <w:r w:rsidRPr="004C6B8C">
              <w:rPr>
                <w:rFonts w:eastAsia="Calibri" w:cs="Times New Roman"/>
                <w:b/>
                <w:sz w:val="24"/>
                <w:szCs w:val="24"/>
              </w:rPr>
              <w:t>9</w:t>
            </w:r>
          </w:p>
          <w:p w:rsidR="008D7D1A" w:rsidRPr="001608DD" w:rsidRDefault="008D7D1A" w:rsidP="004E258F">
            <w:pPr>
              <w:jc w:val="both"/>
              <w:rPr>
                <w:rFonts w:cs="Times New Roman"/>
                <w:sz w:val="22"/>
              </w:rPr>
            </w:pPr>
          </w:p>
        </w:tc>
      </w:tr>
      <w:tr w:rsidR="00924620" w:rsidRPr="001608DD" w:rsidTr="002421F6">
        <w:tc>
          <w:tcPr>
            <w:tcW w:w="926" w:type="dxa"/>
          </w:tcPr>
          <w:p w:rsidR="00924620" w:rsidRPr="001608DD" w:rsidRDefault="00AF6ED6" w:rsidP="00BB24A8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lastRenderedPageBreak/>
              <w:t>3</w:t>
            </w:r>
            <w:r w:rsidR="00924620" w:rsidRPr="001608DD">
              <w:rPr>
                <w:rFonts w:cs="Times New Roman"/>
                <w:sz w:val="22"/>
              </w:rPr>
              <w:t>.</w:t>
            </w:r>
          </w:p>
        </w:tc>
        <w:tc>
          <w:tcPr>
            <w:tcW w:w="2903" w:type="dxa"/>
          </w:tcPr>
          <w:p w:rsidR="00924620" w:rsidRPr="001608DD" w:rsidRDefault="00924620" w:rsidP="005C6D26">
            <w:pPr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 xml:space="preserve">Численность педагогических работников, получивших гранты, ставших </w:t>
            </w:r>
            <w:r w:rsidR="00AF6ED6" w:rsidRPr="001608DD">
              <w:rPr>
                <w:rFonts w:cs="Times New Roman"/>
                <w:sz w:val="22"/>
              </w:rPr>
              <w:t>абсолютными победителями, призерами (</w:t>
            </w:r>
            <w:r w:rsidRPr="001608DD">
              <w:rPr>
                <w:rFonts w:cs="Times New Roman"/>
                <w:sz w:val="22"/>
              </w:rPr>
              <w:t>2,3 место)</w:t>
            </w:r>
            <w:r w:rsidR="00AF6ED6" w:rsidRPr="001608DD">
              <w:rPr>
                <w:rFonts w:cs="Times New Roman"/>
                <w:sz w:val="22"/>
              </w:rPr>
              <w:t>, победителями в номинациях</w:t>
            </w:r>
            <w:r w:rsidRPr="001608DD">
              <w:rPr>
                <w:rFonts w:cs="Times New Roman"/>
                <w:sz w:val="22"/>
              </w:rPr>
              <w:t xml:space="preserve"> муниципальных, республиканских и федеральных конкурсов профессионального мастерства (очных) </w:t>
            </w:r>
          </w:p>
        </w:tc>
        <w:tc>
          <w:tcPr>
            <w:tcW w:w="1382" w:type="dxa"/>
          </w:tcPr>
          <w:p w:rsidR="00924620" w:rsidRPr="001608DD" w:rsidRDefault="00924620" w:rsidP="004E258F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единиц</w:t>
            </w:r>
          </w:p>
        </w:tc>
        <w:tc>
          <w:tcPr>
            <w:tcW w:w="1701" w:type="dxa"/>
          </w:tcPr>
          <w:p w:rsidR="00924620" w:rsidRPr="001608DD" w:rsidRDefault="005E0D95" w:rsidP="004E258F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10</w:t>
            </w:r>
          </w:p>
        </w:tc>
        <w:tc>
          <w:tcPr>
            <w:tcW w:w="1701" w:type="dxa"/>
          </w:tcPr>
          <w:p w:rsidR="00924620" w:rsidRPr="001608DD" w:rsidRDefault="002421F6" w:rsidP="004E258F">
            <w:pPr>
              <w:jc w:val="center"/>
              <w:rPr>
                <w:rFonts w:cs="Times New Roman"/>
                <w:sz w:val="22"/>
                <w:highlight w:val="yellow"/>
              </w:rPr>
            </w:pPr>
            <w:r w:rsidRPr="001608DD">
              <w:rPr>
                <w:rFonts w:cs="Times New Roman"/>
                <w:sz w:val="22"/>
              </w:rPr>
              <w:t>5-10</w:t>
            </w:r>
          </w:p>
        </w:tc>
        <w:tc>
          <w:tcPr>
            <w:tcW w:w="2268" w:type="dxa"/>
          </w:tcPr>
          <w:p w:rsidR="00924620" w:rsidRPr="001608DD" w:rsidRDefault="00924620" w:rsidP="002421F6">
            <w:pPr>
              <w:jc w:val="both"/>
              <w:rPr>
                <w:rFonts w:cs="Times New Roman"/>
                <w:sz w:val="22"/>
              </w:rPr>
            </w:pPr>
            <w:proofErr w:type="gramStart"/>
            <w:r w:rsidRPr="001608DD">
              <w:rPr>
                <w:rFonts w:cs="Times New Roman"/>
                <w:sz w:val="22"/>
              </w:rPr>
              <w:t>Годовая</w:t>
            </w:r>
            <w:proofErr w:type="gramEnd"/>
            <w:r w:rsidRPr="001608DD">
              <w:rPr>
                <w:rFonts w:cs="Times New Roman"/>
                <w:sz w:val="22"/>
              </w:rPr>
              <w:t xml:space="preserve"> </w:t>
            </w:r>
            <w:r w:rsidR="002421F6" w:rsidRPr="001608DD">
              <w:rPr>
                <w:rFonts w:cs="Times New Roman"/>
                <w:sz w:val="22"/>
              </w:rPr>
              <w:t>(за прошедший учебный год)</w:t>
            </w:r>
          </w:p>
        </w:tc>
        <w:tc>
          <w:tcPr>
            <w:tcW w:w="4111" w:type="dxa"/>
          </w:tcPr>
          <w:p w:rsidR="00924620" w:rsidRPr="001608DD" w:rsidRDefault="002421F6" w:rsidP="002421F6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Численность педагогических работников, получивших гранты, ставших победителями, призерами муниципальных, республиканских и федеральных конкурсов профессионального мастерства:</w:t>
            </w:r>
          </w:p>
          <w:p w:rsidR="002421F6" w:rsidRPr="001608DD" w:rsidRDefault="002421F6" w:rsidP="002421F6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федеральный этап – 10 баллов</w:t>
            </w:r>
            <w:r w:rsidR="000712F2" w:rsidRPr="001608DD">
              <w:rPr>
                <w:rFonts w:cs="Times New Roman"/>
                <w:sz w:val="22"/>
              </w:rPr>
              <w:t>;</w:t>
            </w:r>
          </w:p>
          <w:p w:rsidR="002421F6" w:rsidRPr="001608DD" w:rsidRDefault="002421F6" w:rsidP="002421F6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республиканский этап – 8 баллов</w:t>
            </w:r>
            <w:r w:rsidR="000712F2" w:rsidRPr="001608DD">
              <w:rPr>
                <w:rFonts w:cs="Times New Roman"/>
                <w:sz w:val="22"/>
              </w:rPr>
              <w:t>;</w:t>
            </w:r>
          </w:p>
          <w:p w:rsidR="002421F6" w:rsidRPr="001608DD" w:rsidRDefault="002421F6" w:rsidP="002421F6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муниципальный этап – 5 баллов</w:t>
            </w:r>
          </w:p>
          <w:p w:rsidR="002421F6" w:rsidRPr="001608DD" w:rsidRDefault="002421F6" w:rsidP="002421F6">
            <w:pPr>
              <w:jc w:val="both"/>
              <w:rPr>
                <w:rFonts w:cs="Times New Roman"/>
                <w:i/>
                <w:sz w:val="22"/>
              </w:rPr>
            </w:pPr>
            <w:r w:rsidRPr="001608DD">
              <w:rPr>
                <w:rFonts w:cs="Times New Roman"/>
                <w:i/>
                <w:sz w:val="22"/>
              </w:rPr>
              <w:t>(при участии в мероприятиях по нескольким уровням, баллы присваиваются по наивысшему уровню).</w:t>
            </w:r>
          </w:p>
          <w:p w:rsidR="002421F6" w:rsidRDefault="002421F6" w:rsidP="00CA2F27">
            <w:pPr>
              <w:jc w:val="both"/>
              <w:rPr>
                <w:rFonts w:cs="Times New Roman"/>
                <w:i/>
                <w:sz w:val="22"/>
              </w:rPr>
            </w:pPr>
            <w:r w:rsidRPr="001608DD">
              <w:rPr>
                <w:rFonts w:cs="Times New Roman"/>
                <w:i/>
                <w:sz w:val="22"/>
              </w:rPr>
              <w:t>Наличие документальн</w:t>
            </w:r>
            <w:r w:rsidR="000712F2" w:rsidRPr="001608DD">
              <w:rPr>
                <w:rFonts w:cs="Times New Roman"/>
                <w:i/>
                <w:sz w:val="22"/>
              </w:rPr>
              <w:t>о зафиксированных призовых мест</w:t>
            </w:r>
            <w:r w:rsidR="00CA2F27" w:rsidRPr="001608DD">
              <w:rPr>
                <w:rFonts w:cs="Times New Roman"/>
                <w:i/>
                <w:sz w:val="22"/>
              </w:rPr>
              <w:t>:</w:t>
            </w:r>
            <w:r w:rsidRPr="001608DD">
              <w:rPr>
                <w:rFonts w:cs="Times New Roman"/>
                <w:i/>
                <w:sz w:val="22"/>
              </w:rPr>
              <w:t xml:space="preserve"> почетные грамоты, дипломы, приказы.</w:t>
            </w:r>
          </w:p>
          <w:p w:rsidR="00E05CC2" w:rsidRPr="00E05CC2" w:rsidRDefault="00E05CC2" w:rsidP="00E05CC2">
            <w:pPr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 w:rsidRPr="00E05CC2">
              <w:rPr>
                <w:rFonts w:eastAsia="Calibri" w:cs="Times New Roman"/>
                <w:b/>
                <w:sz w:val="24"/>
                <w:szCs w:val="24"/>
                <w:lang w:eastAsia="ru-RU"/>
              </w:rPr>
              <w:t xml:space="preserve">Грамота за 2 место в </w:t>
            </w:r>
            <w:r w:rsidRPr="00E05CC2">
              <w:rPr>
                <w:rFonts w:eastAsia="Calibri" w:cs="Times New Roman"/>
                <w:b/>
                <w:sz w:val="24"/>
                <w:szCs w:val="24"/>
                <w:lang w:eastAsia="ru-RU"/>
              </w:rPr>
              <w:lastRenderedPageBreak/>
              <w:t>муниципальном конкурсе «Лучшая разработка дидактической игры по УМК», инструктор по физической культуре Ивашкина Ю.В.</w:t>
            </w:r>
          </w:p>
          <w:p w:rsidR="00E05CC2" w:rsidRDefault="00E05CC2" w:rsidP="00E05CC2">
            <w:pPr>
              <w:rPr>
                <w:rFonts w:eastAsia="Calibri" w:cs="Times New Roman"/>
                <w:b/>
                <w:sz w:val="24"/>
                <w:szCs w:val="24"/>
              </w:rPr>
            </w:pPr>
            <w:r w:rsidRPr="00E05CC2">
              <w:rPr>
                <w:rFonts w:eastAsia="Calibri" w:cs="Times New Roman"/>
                <w:b/>
                <w:sz w:val="24"/>
                <w:szCs w:val="24"/>
              </w:rPr>
              <w:t>(приложение№8)</w:t>
            </w:r>
          </w:p>
          <w:p w:rsidR="00CD1DB3" w:rsidRPr="00E05CC2" w:rsidRDefault="00CD1DB3" w:rsidP="00CD1DB3">
            <w:pPr>
              <w:jc w:val="center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="Calibri" w:cs="Times New Roman"/>
                <w:b/>
                <w:sz w:val="24"/>
                <w:szCs w:val="24"/>
              </w:rPr>
              <w:t>5</w:t>
            </w:r>
          </w:p>
          <w:p w:rsidR="00E05CC2" w:rsidRPr="001608DD" w:rsidRDefault="00E05CC2" w:rsidP="00CA2F27">
            <w:pPr>
              <w:jc w:val="both"/>
              <w:rPr>
                <w:rFonts w:cs="Times New Roman"/>
                <w:i/>
                <w:sz w:val="22"/>
              </w:rPr>
            </w:pPr>
          </w:p>
        </w:tc>
      </w:tr>
      <w:tr w:rsidR="000712F2" w:rsidRPr="001608DD" w:rsidTr="002421F6">
        <w:tc>
          <w:tcPr>
            <w:tcW w:w="926" w:type="dxa"/>
          </w:tcPr>
          <w:p w:rsidR="000712F2" w:rsidRPr="001608DD" w:rsidRDefault="000712F2" w:rsidP="0076095D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lastRenderedPageBreak/>
              <w:t>4.</w:t>
            </w:r>
          </w:p>
        </w:tc>
        <w:tc>
          <w:tcPr>
            <w:tcW w:w="2903" w:type="dxa"/>
          </w:tcPr>
          <w:p w:rsidR="000712F2" w:rsidRPr="001608DD" w:rsidRDefault="000712F2" w:rsidP="0076095D">
            <w:pPr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Количество результативных  участий педагогического коллектива во всероссийских, республиканских, муниципальных Грантах, конкурсах среди дошкольных образовательных организаций (абсолютные победители и призеры (2,3 места), победители в номинациях)</w:t>
            </w:r>
          </w:p>
        </w:tc>
        <w:tc>
          <w:tcPr>
            <w:tcW w:w="1382" w:type="dxa"/>
          </w:tcPr>
          <w:p w:rsidR="000712F2" w:rsidRPr="001608DD" w:rsidRDefault="000712F2" w:rsidP="0076095D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единиц</w:t>
            </w:r>
          </w:p>
        </w:tc>
        <w:tc>
          <w:tcPr>
            <w:tcW w:w="1701" w:type="dxa"/>
          </w:tcPr>
          <w:p w:rsidR="000712F2" w:rsidRPr="001608DD" w:rsidRDefault="00CA2F27" w:rsidP="0076095D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9</w:t>
            </w:r>
          </w:p>
        </w:tc>
        <w:tc>
          <w:tcPr>
            <w:tcW w:w="1701" w:type="dxa"/>
          </w:tcPr>
          <w:p w:rsidR="000712F2" w:rsidRPr="001608DD" w:rsidRDefault="00CA2F27" w:rsidP="0076095D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3-9</w:t>
            </w:r>
          </w:p>
        </w:tc>
        <w:tc>
          <w:tcPr>
            <w:tcW w:w="2268" w:type="dxa"/>
          </w:tcPr>
          <w:p w:rsidR="000712F2" w:rsidRPr="001608DD" w:rsidRDefault="000712F2" w:rsidP="0076095D">
            <w:pPr>
              <w:jc w:val="both"/>
              <w:rPr>
                <w:rFonts w:cs="Times New Roman"/>
                <w:sz w:val="22"/>
              </w:rPr>
            </w:pPr>
            <w:proofErr w:type="gramStart"/>
            <w:r w:rsidRPr="001608DD">
              <w:rPr>
                <w:rFonts w:cs="Times New Roman"/>
                <w:sz w:val="22"/>
              </w:rPr>
              <w:t>Годовая</w:t>
            </w:r>
            <w:proofErr w:type="gramEnd"/>
            <w:r w:rsidRPr="001608DD">
              <w:rPr>
                <w:rFonts w:cs="Times New Roman"/>
                <w:sz w:val="22"/>
              </w:rPr>
              <w:t xml:space="preserve"> (за прошедший учебный год)</w:t>
            </w:r>
          </w:p>
        </w:tc>
        <w:tc>
          <w:tcPr>
            <w:tcW w:w="4111" w:type="dxa"/>
          </w:tcPr>
          <w:p w:rsidR="000712F2" w:rsidRPr="001608DD" w:rsidRDefault="000712F2" w:rsidP="0076095D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Количество результативных  участий педагогического коллектива во всероссийских, республиканских, муниципальных конкурсах:</w:t>
            </w:r>
          </w:p>
          <w:p w:rsidR="000712F2" w:rsidRPr="001608DD" w:rsidRDefault="000712F2" w:rsidP="0076095D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 xml:space="preserve">во всероссийском, республиканском конкурсе – </w:t>
            </w:r>
            <w:r w:rsidR="00CA2F27" w:rsidRPr="001608DD">
              <w:rPr>
                <w:rFonts w:cs="Times New Roman"/>
                <w:sz w:val="22"/>
              </w:rPr>
              <w:t xml:space="preserve">9 </w:t>
            </w:r>
            <w:r w:rsidRPr="001608DD">
              <w:rPr>
                <w:rFonts w:cs="Times New Roman"/>
                <w:sz w:val="22"/>
              </w:rPr>
              <w:t>баллов;</w:t>
            </w:r>
          </w:p>
          <w:p w:rsidR="000712F2" w:rsidRPr="001608DD" w:rsidRDefault="000712F2" w:rsidP="0076095D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 xml:space="preserve">в муниципальном конкурсе  – </w:t>
            </w:r>
            <w:r w:rsidR="00CA2F27" w:rsidRPr="001608DD">
              <w:rPr>
                <w:rFonts w:cs="Times New Roman"/>
                <w:sz w:val="22"/>
              </w:rPr>
              <w:t>3</w:t>
            </w:r>
            <w:r w:rsidRPr="001608DD">
              <w:rPr>
                <w:rFonts w:cs="Times New Roman"/>
                <w:sz w:val="22"/>
              </w:rPr>
              <w:t xml:space="preserve"> балла за одну победу или призовое место; </w:t>
            </w:r>
            <w:r w:rsidR="00CA2F27" w:rsidRPr="001608DD">
              <w:rPr>
                <w:rFonts w:cs="Times New Roman"/>
                <w:sz w:val="22"/>
              </w:rPr>
              <w:t>6</w:t>
            </w:r>
            <w:r w:rsidRPr="001608DD">
              <w:rPr>
                <w:rFonts w:cs="Times New Roman"/>
                <w:sz w:val="22"/>
              </w:rPr>
              <w:t xml:space="preserve"> балла за два и более результативных участия в муниципальных конкурсах</w:t>
            </w:r>
          </w:p>
          <w:p w:rsidR="000712F2" w:rsidRPr="001608DD" w:rsidRDefault="000712F2" w:rsidP="0076095D">
            <w:pPr>
              <w:jc w:val="both"/>
              <w:rPr>
                <w:rFonts w:cs="Times New Roman"/>
                <w:i/>
                <w:sz w:val="22"/>
              </w:rPr>
            </w:pPr>
            <w:r w:rsidRPr="001608DD">
              <w:rPr>
                <w:rFonts w:cs="Times New Roman"/>
                <w:i/>
                <w:sz w:val="22"/>
              </w:rPr>
              <w:t>(при наличии результативных участий по нескольким уровням, баллы присваиваются по наивысшему уровню).</w:t>
            </w:r>
          </w:p>
          <w:p w:rsidR="000712F2" w:rsidRDefault="000712F2" w:rsidP="0076095D">
            <w:pPr>
              <w:jc w:val="both"/>
              <w:rPr>
                <w:rFonts w:cs="Times New Roman"/>
                <w:i/>
                <w:sz w:val="22"/>
              </w:rPr>
            </w:pPr>
            <w:r w:rsidRPr="001608DD">
              <w:rPr>
                <w:rFonts w:cs="Times New Roman"/>
                <w:i/>
                <w:sz w:val="22"/>
              </w:rPr>
              <w:t>Наличие документально зафиксированных призовых мест: почетные грамоты, дипломы, приказы.</w:t>
            </w:r>
          </w:p>
          <w:p w:rsidR="00E05CC2" w:rsidRPr="00E05CC2" w:rsidRDefault="00E05CC2" w:rsidP="00E05CC2">
            <w:pPr>
              <w:ind w:left="-142"/>
              <w:contextualSpacing/>
              <w:jc w:val="both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 w:rsidRPr="00E05CC2">
              <w:rPr>
                <w:rFonts w:eastAsia="Calibri" w:cs="Times New Roman"/>
                <w:b/>
                <w:sz w:val="24"/>
                <w:szCs w:val="24"/>
                <w:lang w:eastAsia="ru-RU"/>
              </w:rPr>
              <w:t>1. Диплом за 3 место на районном профсоюзном конкурсе “Лучшая профсоюзная агитбригада”, 02.02.2017г.</w:t>
            </w:r>
          </w:p>
          <w:p w:rsidR="00E05CC2" w:rsidRPr="00E05CC2" w:rsidRDefault="00E05CC2" w:rsidP="00E05CC2">
            <w:pPr>
              <w:ind w:left="-142"/>
              <w:contextualSpacing/>
              <w:jc w:val="both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 w:rsidRPr="00E05CC2">
              <w:rPr>
                <w:rFonts w:eastAsia="Calibri" w:cs="Times New Roman"/>
                <w:b/>
                <w:sz w:val="24"/>
                <w:szCs w:val="24"/>
                <w:lang w:eastAsia="ru-RU"/>
              </w:rPr>
              <w:t>2. Диплом за 2 место на муниципальном этапе республиканского конкурса «ЭКОВЕСНА»</w:t>
            </w:r>
          </w:p>
          <w:p w:rsidR="00E05CC2" w:rsidRPr="00E05CC2" w:rsidRDefault="00E05CC2" w:rsidP="00E05CC2">
            <w:pPr>
              <w:ind w:left="-142"/>
              <w:contextualSpacing/>
              <w:jc w:val="both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</w:p>
          <w:p w:rsidR="00E05CC2" w:rsidRDefault="00E05CC2" w:rsidP="00E05CC2">
            <w:pPr>
              <w:ind w:left="-142"/>
              <w:contextualSpacing/>
              <w:jc w:val="both"/>
              <w:rPr>
                <w:rFonts w:eastAsia="Calibri" w:cs="Times New Roman"/>
                <w:b/>
                <w:sz w:val="24"/>
                <w:szCs w:val="24"/>
              </w:rPr>
            </w:pPr>
            <w:r w:rsidRPr="00E05CC2">
              <w:rPr>
                <w:rFonts w:eastAsia="Calibri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E05CC2">
              <w:rPr>
                <w:rFonts w:eastAsia="Calibri" w:cs="Times New Roman"/>
                <w:b/>
                <w:sz w:val="24"/>
                <w:szCs w:val="24"/>
              </w:rPr>
              <w:t>(приложение№8)</w:t>
            </w:r>
          </w:p>
          <w:p w:rsidR="00B257E5" w:rsidRPr="00E05CC2" w:rsidRDefault="00B257E5" w:rsidP="00B257E5">
            <w:pPr>
              <w:ind w:left="-142"/>
              <w:contextualSpacing/>
              <w:jc w:val="center"/>
              <w:rPr>
                <w:rFonts w:eastAsia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/>
                <w:b/>
                <w:sz w:val="24"/>
                <w:szCs w:val="24"/>
              </w:rPr>
              <w:t>6</w:t>
            </w:r>
          </w:p>
          <w:p w:rsidR="00E05CC2" w:rsidRPr="001608DD" w:rsidRDefault="00E05CC2" w:rsidP="0076095D">
            <w:pPr>
              <w:jc w:val="both"/>
              <w:rPr>
                <w:rFonts w:cs="Times New Roman"/>
                <w:i/>
                <w:sz w:val="22"/>
              </w:rPr>
            </w:pPr>
          </w:p>
        </w:tc>
      </w:tr>
      <w:tr w:rsidR="00CA2F27" w:rsidRPr="001608DD" w:rsidTr="002421F6">
        <w:tc>
          <w:tcPr>
            <w:tcW w:w="926" w:type="dxa"/>
          </w:tcPr>
          <w:p w:rsidR="00CA2F27" w:rsidRPr="001608DD" w:rsidRDefault="00CA2F27" w:rsidP="0076095D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lastRenderedPageBreak/>
              <w:t>5.</w:t>
            </w:r>
          </w:p>
        </w:tc>
        <w:tc>
          <w:tcPr>
            <w:tcW w:w="2903" w:type="dxa"/>
          </w:tcPr>
          <w:p w:rsidR="00CA2F27" w:rsidRPr="001608DD" w:rsidRDefault="00CA2F27" w:rsidP="00CA2F27">
            <w:pPr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Количество результативных  участий воспитанников во всероссийских, республиканских, муниципальных конкурсах (очных) (абсолютные победители, призеры, победители в номинациях)</w:t>
            </w:r>
          </w:p>
        </w:tc>
        <w:tc>
          <w:tcPr>
            <w:tcW w:w="1382" w:type="dxa"/>
          </w:tcPr>
          <w:p w:rsidR="00CA2F27" w:rsidRPr="001608DD" w:rsidRDefault="00CA2F27" w:rsidP="0076095D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единиц</w:t>
            </w:r>
          </w:p>
        </w:tc>
        <w:tc>
          <w:tcPr>
            <w:tcW w:w="1701" w:type="dxa"/>
          </w:tcPr>
          <w:p w:rsidR="00CA2F27" w:rsidRPr="001608DD" w:rsidRDefault="00CA2F27" w:rsidP="0076095D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9</w:t>
            </w:r>
          </w:p>
        </w:tc>
        <w:tc>
          <w:tcPr>
            <w:tcW w:w="1701" w:type="dxa"/>
          </w:tcPr>
          <w:p w:rsidR="00CA2F27" w:rsidRPr="001608DD" w:rsidRDefault="00CA2F27" w:rsidP="0076095D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3-9</w:t>
            </w:r>
          </w:p>
        </w:tc>
        <w:tc>
          <w:tcPr>
            <w:tcW w:w="2268" w:type="dxa"/>
          </w:tcPr>
          <w:p w:rsidR="00CA2F27" w:rsidRPr="001608DD" w:rsidRDefault="00CA2F27" w:rsidP="0076095D">
            <w:pPr>
              <w:jc w:val="both"/>
              <w:rPr>
                <w:rFonts w:cs="Times New Roman"/>
                <w:sz w:val="22"/>
              </w:rPr>
            </w:pPr>
            <w:proofErr w:type="gramStart"/>
            <w:r w:rsidRPr="001608DD">
              <w:rPr>
                <w:rFonts w:cs="Times New Roman"/>
                <w:sz w:val="22"/>
              </w:rPr>
              <w:t>Годовая</w:t>
            </w:r>
            <w:proofErr w:type="gramEnd"/>
            <w:r w:rsidRPr="001608DD">
              <w:rPr>
                <w:rFonts w:cs="Times New Roman"/>
                <w:sz w:val="22"/>
              </w:rPr>
              <w:t xml:space="preserve"> (за прошедший учебный год)</w:t>
            </w:r>
          </w:p>
        </w:tc>
        <w:tc>
          <w:tcPr>
            <w:tcW w:w="4111" w:type="dxa"/>
          </w:tcPr>
          <w:p w:rsidR="00BF303F" w:rsidRPr="001608DD" w:rsidRDefault="00CA2F27" w:rsidP="0076095D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 xml:space="preserve">Количество результативных  участий воспитанников </w:t>
            </w:r>
            <w:r w:rsidR="00BF303F" w:rsidRPr="001608DD">
              <w:rPr>
                <w:rFonts w:cs="Times New Roman"/>
                <w:sz w:val="22"/>
              </w:rPr>
              <w:t xml:space="preserve">во всероссийских, </w:t>
            </w:r>
            <w:r w:rsidRPr="001608DD">
              <w:rPr>
                <w:rFonts w:cs="Times New Roman"/>
                <w:sz w:val="22"/>
              </w:rPr>
              <w:t xml:space="preserve">республиканских, </w:t>
            </w:r>
            <w:r w:rsidR="00BF303F" w:rsidRPr="001608DD">
              <w:rPr>
                <w:rFonts w:cs="Times New Roman"/>
                <w:sz w:val="22"/>
              </w:rPr>
              <w:t>муниципальных конкурсах (очных):</w:t>
            </w:r>
          </w:p>
          <w:p w:rsidR="00CA2F27" w:rsidRPr="001608DD" w:rsidRDefault="00BF303F" w:rsidP="0076095D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во всероссийском,</w:t>
            </w:r>
            <w:r w:rsidR="00CA2F27" w:rsidRPr="001608DD">
              <w:rPr>
                <w:rFonts w:cs="Times New Roman"/>
                <w:sz w:val="22"/>
              </w:rPr>
              <w:t xml:space="preserve"> республиканском конкурсе – </w:t>
            </w:r>
            <w:r w:rsidRPr="001608DD">
              <w:rPr>
                <w:rFonts w:cs="Times New Roman"/>
                <w:sz w:val="22"/>
              </w:rPr>
              <w:t>9</w:t>
            </w:r>
            <w:r w:rsidR="00CA2F27" w:rsidRPr="001608DD">
              <w:rPr>
                <w:rFonts w:cs="Times New Roman"/>
                <w:sz w:val="22"/>
              </w:rPr>
              <w:t xml:space="preserve"> баллов;</w:t>
            </w:r>
          </w:p>
          <w:p w:rsidR="00CA2F27" w:rsidRPr="001608DD" w:rsidRDefault="00CA2F27" w:rsidP="0076095D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 xml:space="preserve">в муниципальном конкурсе – </w:t>
            </w:r>
            <w:r w:rsidR="00BF303F" w:rsidRPr="001608DD">
              <w:rPr>
                <w:rFonts w:cs="Times New Roman"/>
                <w:sz w:val="22"/>
              </w:rPr>
              <w:t>3</w:t>
            </w:r>
            <w:r w:rsidRPr="001608DD">
              <w:rPr>
                <w:rFonts w:cs="Times New Roman"/>
                <w:sz w:val="22"/>
              </w:rPr>
              <w:t xml:space="preserve"> балла за одну победу или призовое место; </w:t>
            </w:r>
            <w:r w:rsidR="00BF303F" w:rsidRPr="001608DD">
              <w:rPr>
                <w:rFonts w:cs="Times New Roman"/>
                <w:sz w:val="22"/>
              </w:rPr>
              <w:t>6 баллов</w:t>
            </w:r>
            <w:r w:rsidRPr="001608DD">
              <w:rPr>
                <w:rFonts w:cs="Times New Roman"/>
                <w:sz w:val="22"/>
              </w:rPr>
              <w:t xml:space="preserve"> за два и более результативных участия в муниципальных конкурсах</w:t>
            </w:r>
          </w:p>
          <w:p w:rsidR="00CA2F27" w:rsidRPr="001608DD" w:rsidRDefault="00CA2F27" w:rsidP="0076095D">
            <w:pPr>
              <w:jc w:val="both"/>
              <w:rPr>
                <w:rFonts w:cs="Times New Roman"/>
                <w:i/>
                <w:sz w:val="22"/>
              </w:rPr>
            </w:pPr>
            <w:r w:rsidRPr="001608DD">
              <w:rPr>
                <w:rFonts w:cs="Times New Roman"/>
                <w:i/>
                <w:sz w:val="22"/>
              </w:rPr>
              <w:t>(при наличии результативных участий по нескольким уровням, баллы присваиваются по наивысшему уровню).</w:t>
            </w:r>
          </w:p>
          <w:p w:rsidR="00CA2F27" w:rsidRDefault="00CA2F27" w:rsidP="0076095D">
            <w:pPr>
              <w:jc w:val="both"/>
              <w:rPr>
                <w:rFonts w:cs="Times New Roman"/>
                <w:i/>
                <w:sz w:val="22"/>
              </w:rPr>
            </w:pPr>
            <w:r w:rsidRPr="001608DD">
              <w:rPr>
                <w:rFonts w:cs="Times New Roman"/>
                <w:i/>
                <w:sz w:val="22"/>
              </w:rPr>
              <w:t>Наличие документально зафиксированных призовых мест: почетные грамоты, дипломы, приказы.</w:t>
            </w:r>
          </w:p>
          <w:p w:rsidR="00E05CC2" w:rsidRDefault="00E05CC2" w:rsidP="00E05CC2">
            <w:pPr>
              <w:jc w:val="both"/>
              <w:rPr>
                <w:rFonts w:eastAsia="Calibri" w:cs="Times New Roman"/>
                <w:b/>
                <w:sz w:val="24"/>
                <w:szCs w:val="24"/>
              </w:rPr>
            </w:pPr>
            <w:r w:rsidRPr="00E05CC2">
              <w:rPr>
                <w:rFonts w:eastAsia="Calibri" w:cs="Times New Roman"/>
                <w:b/>
                <w:sz w:val="24"/>
                <w:szCs w:val="24"/>
              </w:rPr>
              <w:t xml:space="preserve">Диплом </w:t>
            </w:r>
            <w:r w:rsidRPr="00E05CC2">
              <w:rPr>
                <w:rFonts w:eastAsia="Calibri" w:cs="Times New Roman"/>
                <w:b/>
                <w:sz w:val="24"/>
                <w:szCs w:val="24"/>
                <w:lang w:val="en-US"/>
              </w:rPr>
              <w:t>I</w:t>
            </w:r>
            <w:r w:rsidRPr="00E05CC2">
              <w:rPr>
                <w:rFonts w:eastAsia="Calibri" w:cs="Times New Roman"/>
                <w:b/>
                <w:sz w:val="24"/>
                <w:szCs w:val="24"/>
              </w:rPr>
              <w:t xml:space="preserve"> степени городского конкурса по безопасности дорожного движения «дошкольники – за безопасность на дорогах», команда ПДД подготовительная группа, 27.10.2016г. </w:t>
            </w:r>
          </w:p>
          <w:p w:rsidR="00E05CC2" w:rsidRDefault="00E05CC2" w:rsidP="00E05CC2">
            <w:pPr>
              <w:jc w:val="both"/>
              <w:rPr>
                <w:rFonts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/>
                <w:b/>
                <w:sz w:val="24"/>
                <w:szCs w:val="24"/>
              </w:rPr>
              <w:t>Диплом за победу в номинации» За творческий подход» в районном конкурсе поделок «Моя будущая профессия»,02.06.2017г.</w:t>
            </w:r>
          </w:p>
          <w:p w:rsidR="00E05CC2" w:rsidRDefault="00E05CC2" w:rsidP="00E05CC2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/>
                <w:b/>
                <w:sz w:val="24"/>
                <w:szCs w:val="24"/>
              </w:rPr>
              <w:t>6</w:t>
            </w:r>
          </w:p>
          <w:p w:rsidR="00E05CC2" w:rsidRPr="00E05CC2" w:rsidRDefault="00E05CC2" w:rsidP="00E05CC2">
            <w:pPr>
              <w:jc w:val="both"/>
              <w:rPr>
                <w:rFonts w:eastAsia="Calibri" w:cs="Times New Roman"/>
                <w:b/>
                <w:sz w:val="24"/>
                <w:szCs w:val="24"/>
              </w:rPr>
            </w:pPr>
            <w:r w:rsidRPr="00E05CC2">
              <w:rPr>
                <w:rFonts w:eastAsia="Calibri" w:cs="Times New Roman"/>
                <w:b/>
                <w:sz w:val="24"/>
                <w:szCs w:val="24"/>
              </w:rPr>
              <w:t>(приложение№9)</w:t>
            </w:r>
          </w:p>
          <w:p w:rsidR="00E05CC2" w:rsidRPr="001608DD" w:rsidRDefault="00E05CC2" w:rsidP="0076095D">
            <w:pPr>
              <w:jc w:val="both"/>
              <w:rPr>
                <w:rFonts w:cs="Times New Roman"/>
                <w:sz w:val="22"/>
              </w:rPr>
            </w:pPr>
          </w:p>
        </w:tc>
      </w:tr>
      <w:tr w:rsidR="00CA2F27" w:rsidRPr="001608DD" w:rsidTr="002421F6">
        <w:tc>
          <w:tcPr>
            <w:tcW w:w="926" w:type="dxa"/>
          </w:tcPr>
          <w:p w:rsidR="00CA2F27" w:rsidRPr="001608DD" w:rsidRDefault="00BF303F" w:rsidP="00BB24A8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6</w:t>
            </w:r>
            <w:r w:rsidR="00CA2F27" w:rsidRPr="001608DD">
              <w:rPr>
                <w:rFonts w:cs="Times New Roman"/>
                <w:sz w:val="22"/>
              </w:rPr>
              <w:t>.</w:t>
            </w:r>
          </w:p>
        </w:tc>
        <w:tc>
          <w:tcPr>
            <w:tcW w:w="2903" w:type="dxa"/>
          </w:tcPr>
          <w:p w:rsidR="00CA2F27" w:rsidRPr="001608DD" w:rsidRDefault="00CA2F27" w:rsidP="00823961">
            <w:pPr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 xml:space="preserve">Методическая активность ДОО: </w:t>
            </w:r>
            <w:r w:rsidR="00823961">
              <w:rPr>
                <w:rFonts w:cs="Times New Roman"/>
                <w:sz w:val="22"/>
              </w:rPr>
              <w:t>наличие</w:t>
            </w:r>
            <w:r w:rsidRPr="001608DD">
              <w:rPr>
                <w:rFonts w:cs="Times New Roman"/>
                <w:sz w:val="22"/>
              </w:rPr>
              <w:t xml:space="preserve"> методических мероприятий муниципального, зонального, республиканского, </w:t>
            </w:r>
            <w:r w:rsidRPr="001608DD">
              <w:rPr>
                <w:rFonts w:cs="Times New Roman"/>
                <w:sz w:val="22"/>
              </w:rPr>
              <w:lastRenderedPageBreak/>
              <w:t xml:space="preserve">межрегионального уровней, организованных и проведенных в ДОО </w:t>
            </w:r>
          </w:p>
        </w:tc>
        <w:tc>
          <w:tcPr>
            <w:tcW w:w="1382" w:type="dxa"/>
          </w:tcPr>
          <w:p w:rsidR="00CA2F27" w:rsidRPr="001608DD" w:rsidRDefault="00823961" w:rsidP="00BB24A8">
            <w:pPr>
              <w:jc w:val="both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lastRenderedPageBreak/>
              <w:t>наличие</w:t>
            </w:r>
          </w:p>
        </w:tc>
        <w:tc>
          <w:tcPr>
            <w:tcW w:w="1701" w:type="dxa"/>
          </w:tcPr>
          <w:p w:rsidR="00CA2F27" w:rsidRPr="001608DD" w:rsidRDefault="00CA2F27" w:rsidP="005E0D95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7</w:t>
            </w:r>
          </w:p>
        </w:tc>
        <w:tc>
          <w:tcPr>
            <w:tcW w:w="1701" w:type="dxa"/>
          </w:tcPr>
          <w:p w:rsidR="00CA2F27" w:rsidRPr="001608DD" w:rsidRDefault="00CA2F27" w:rsidP="005E0D95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3-7</w:t>
            </w:r>
          </w:p>
        </w:tc>
        <w:tc>
          <w:tcPr>
            <w:tcW w:w="2268" w:type="dxa"/>
          </w:tcPr>
          <w:p w:rsidR="00CA2F27" w:rsidRPr="001608DD" w:rsidRDefault="00CA2F27" w:rsidP="000C43F7">
            <w:pPr>
              <w:jc w:val="both"/>
              <w:rPr>
                <w:rFonts w:cs="Times New Roman"/>
                <w:sz w:val="22"/>
              </w:rPr>
            </w:pPr>
            <w:proofErr w:type="gramStart"/>
            <w:r w:rsidRPr="001608DD">
              <w:rPr>
                <w:rFonts w:cs="Times New Roman"/>
                <w:sz w:val="22"/>
              </w:rPr>
              <w:t>Годовая</w:t>
            </w:r>
            <w:proofErr w:type="gramEnd"/>
            <w:r w:rsidRPr="001608DD">
              <w:rPr>
                <w:rFonts w:cs="Times New Roman"/>
                <w:sz w:val="22"/>
              </w:rPr>
              <w:t xml:space="preserve"> (за прошедший учебный год)</w:t>
            </w:r>
          </w:p>
        </w:tc>
        <w:tc>
          <w:tcPr>
            <w:tcW w:w="4111" w:type="dxa"/>
          </w:tcPr>
          <w:p w:rsidR="00CA2F27" w:rsidRPr="001608DD" w:rsidRDefault="00823961" w:rsidP="000C43F7">
            <w:pPr>
              <w:jc w:val="both"/>
              <w:rPr>
                <w:rFonts w:cs="Times New Roman"/>
                <w:sz w:val="22"/>
              </w:rPr>
            </w:pPr>
            <w:r>
              <w:rPr>
                <w:rFonts w:cs="Times New Roman"/>
                <w:sz w:val="22"/>
              </w:rPr>
              <w:t>Наличие</w:t>
            </w:r>
            <w:r w:rsidR="00CA2F27" w:rsidRPr="001608DD">
              <w:rPr>
                <w:rFonts w:cs="Times New Roman"/>
                <w:sz w:val="22"/>
              </w:rPr>
              <w:t xml:space="preserve"> методических мероприятий муниципального, зонального, республиканского, межрегионального уровней, организованных и проведенных в ДОО:</w:t>
            </w:r>
          </w:p>
          <w:p w:rsidR="00CA2F27" w:rsidRPr="001608DD" w:rsidRDefault="00CA2F27" w:rsidP="000C43F7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республиканского уровня – 7 баллов;</w:t>
            </w:r>
          </w:p>
          <w:p w:rsidR="00CA2F27" w:rsidRPr="001608DD" w:rsidRDefault="00CA2F27" w:rsidP="000C43F7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lastRenderedPageBreak/>
              <w:t>зонального, межрегионального уровней – 5 баллов;</w:t>
            </w:r>
          </w:p>
          <w:p w:rsidR="00CA2F27" w:rsidRPr="001608DD" w:rsidRDefault="00CA2F27" w:rsidP="00C03C77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муниципального уровня – 3 балла</w:t>
            </w:r>
          </w:p>
          <w:p w:rsidR="00CA2F27" w:rsidRDefault="00CA2F27" w:rsidP="00995985">
            <w:pPr>
              <w:jc w:val="both"/>
              <w:rPr>
                <w:rFonts w:cs="Times New Roman"/>
                <w:i/>
                <w:sz w:val="22"/>
              </w:rPr>
            </w:pPr>
            <w:r w:rsidRPr="001608DD">
              <w:rPr>
                <w:rFonts w:cs="Times New Roman"/>
                <w:i/>
                <w:sz w:val="22"/>
              </w:rPr>
              <w:t>(при организации мероприятий по нескольким уровням, баллы присваиваются по наивысшему уровню, количество мероприятий не суммируется).</w:t>
            </w:r>
          </w:p>
          <w:p w:rsidR="00E05CC2" w:rsidRPr="00E05CC2" w:rsidRDefault="00E05CC2" w:rsidP="00E05CC2">
            <w:pPr>
              <w:rPr>
                <w:rFonts w:eastAsia="Calibri" w:cs="Times New Roman"/>
                <w:b/>
                <w:sz w:val="24"/>
                <w:szCs w:val="24"/>
              </w:rPr>
            </w:pPr>
            <w:r w:rsidRPr="00E05CC2">
              <w:rPr>
                <w:rFonts w:eastAsia="Calibri" w:cs="Times New Roman"/>
                <w:b/>
                <w:sz w:val="24"/>
                <w:szCs w:val="24"/>
              </w:rPr>
              <w:t xml:space="preserve">1. </w:t>
            </w:r>
            <w:proofErr w:type="spellStart"/>
            <w:r w:rsidRPr="00E05CC2">
              <w:rPr>
                <w:rFonts w:eastAsia="Calibri" w:cs="Times New Roman"/>
                <w:b/>
                <w:sz w:val="24"/>
                <w:szCs w:val="24"/>
              </w:rPr>
              <w:t>Методическ</w:t>
            </w:r>
            <w:proofErr w:type="spellEnd"/>
            <w:r w:rsidRPr="00E05CC2">
              <w:rPr>
                <w:rFonts w:eastAsia="Calibri" w:cs="Times New Roman"/>
                <w:b/>
                <w:sz w:val="24"/>
                <w:szCs w:val="24"/>
                <w:lang w:val="tt-RU"/>
              </w:rPr>
              <w:t>ое</w:t>
            </w:r>
            <w:r w:rsidRPr="00E05CC2">
              <w:rPr>
                <w:rFonts w:eastAsia="Calibri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E05CC2">
              <w:rPr>
                <w:rFonts w:eastAsia="Calibri" w:cs="Times New Roman"/>
                <w:b/>
                <w:sz w:val="24"/>
                <w:szCs w:val="24"/>
              </w:rPr>
              <w:t>объединени</w:t>
            </w:r>
            <w:proofErr w:type="spellEnd"/>
            <w:r w:rsidRPr="00E05CC2">
              <w:rPr>
                <w:rFonts w:eastAsia="Calibri" w:cs="Times New Roman"/>
                <w:b/>
                <w:sz w:val="24"/>
                <w:szCs w:val="24"/>
                <w:lang w:val="tt-RU"/>
              </w:rPr>
              <w:t>е</w:t>
            </w:r>
            <w:r w:rsidRPr="00E05CC2">
              <w:rPr>
                <w:rFonts w:eastAsia="Calibri" w:cs="Times New Roman"/>
                <w:b/>
                <w:sz w:val="24"/>
                <w:szCs w:val="24"/>
              </w:rPr>
              <w:t xml:space="preserve"> </w:t>
            </w:r>
            <w:r w:rsidRPr="00E05CC2">
              <w:rPr>
                <w:rFonts w:eastAsia="Calibri" w:cs="Times New Roman"/>
                <w:b/>
                <w:sz w:val="24"/>
                <w:szCs w:val="24"/>
                <w:lang w:eastAsia="ru-RU"/>
              </w:rPr>
              <w:t>музыкальных руководителей Открытое занятие с детьми подготовительной группы  по теме: «Мелодия народного костюма», РМО Зевакина И.В., декабрь 2016г.</w:t>
            </w:r>
          </w:p>
          <w:p w:rsidR="00E05CC2" w:rsidRPr="00E05CC2" w:rsidRDefault="00E05CC2" w:rsidP="00E05CC2">
            <w:pPr>
              <w:ind w:left="-142"/>
              <w:contextualSpacing/>
              <w:jc w:val="both"/>
              <w:rPr>
                <w:rFonts w:eastAsia="Calibri" w:cs="Times New Roman"/>
                <w:b/>
                <w:sz w:val="24"/>
                <w:szCs w:val="24"/>
                <w:lang w:eastAsia="ru-RU"/>
              </w:rPr>
            </w:pPr>
            <w:r w:rsidRPr="00E05CC2">
              <w:rPr>
                <w:rFonts w:eastAsia="Calibri" w:cs="Times New Roman"/>
                <w:b/>
                <w:sz w:val="24"/>
                <w:szCs w:val="24"/>
                <w:lang w:eastAsia="ru-RU"/>
              </w:rPr>
              <w:t xml:space="preserve"> 2. Муниципальный конкурс «Лучшая разработка дидактической игры по УМК».</w:t>
            </w:r>
          </w:p>
          <w:p w:rsidR="00E05CC2" w:rsidRDefault="00E05CC2" w:rsidP="00E05CC2">
            <w:pPr>
              <w:ind w:left="360"/>
              <w:rPr>
                <w:rFonts w:eastAsia="Calibri" w:cs="Times New Roman"/>
                <w:b/>
                <w:sz w:val="24"/>
                <w:szCs w:val="24"/>
              </w:rPr>
            </w:pPr>
            <w:r w:rsidRPr="00E05CC2">
              <w:rPr>
                <w:rFonts w:eastAsia="Calibri" w:cs="Times New Roman"/>
                <w:b/>
                <w:sz w:val="24"/>
                <w:szCs w:val="24"/>
              </w:rPr>
              <w:t>(приложение№5)</w:t>
            </w:r>
          </w:p>
          <w:p w:rsidR="00B257E5" w:rsidRPr="00E05CC2" w:rsidRDefault="00B257E5" w:rsidP="00B257E5">
            <w:pPr>
              <w:ind w:left="360"/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/>
                <w:b/>
                <w:sz w:val="24"/>
                <w:szCs w:val="24"/>
              </w:rPr>
              <w:t>3</w:t>
            </w:r>
          </w:p>
          <w:p w:rsidR="00E05CC2" w:rsidRPr="001608DD" w:rsidRDefault="00E05CC2" w:rsidP="00995985">
            <w:pPr>
              <w:jc w:val="both"/>
              <w:rPr>
                <w:rFonts w:cs="Times New Roman"/>
                <w:i/>
                <w:sz w:val="22"/>
              </w:rPr>
            </w:pPr>
          </w:p>
        </w:tc>
      </w:tr>
      <w:tr w:rsidR="00CA2F27" w:rsidRPr="001608DD" w:rsidTr="002421F6">
        <w:tc>
          <w:tcPr>
            <w:tcW w:w="926" w:type="dxa"/>
          </w:tcPr>
          <w:p w:rsidR="00CA2F27" w:rsidRPr="001608DD" w:rsidRDefault="00CA2F27" w:rsidP="00527E02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lastRenderedPageBreak/>
              <w:t>7.</w:t>
            </w:r>
          </w:p>
        </w:tc>
        <w:tc>
          <w:tcPr>
            <w:tcW w:w="2903" w:type="dxa"/>
          </w:tcPr>
          <w:p w:rsidR="00CA2F27" w:rsidRPr="001608DD" w:rsidRDefault="00CA2F27" w:rsidP="00527E02">
            <w:pPr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 xml:space="preserve">Формирование положительного имиджа ДОО (базовый детский сад, </w:t>
            </w:r>
            <w:proofErr w:type="spellStart"/>
            <w:r w:rsidRPr="001608DD">
              <w:rPr>
                <w:rFonts w:cs="Times New Roman"/>
                <w:sz w:val="22"/>
              </w:rPr>
              <w:t>стажировочная</w:t>
            </w:r>
            <w:proofErr w:type="spellEnd"/>
            <w:r w:rsidRPr="001608DD">
              <w:rPr>
                <w:rFonts w:cs="Times New Roman"/>
                <w:sz w:val="22"/>
              </w:rPr>
              <w:t xml:space="preserve"> площадка, федеральная и республиканская экспериментальная площадка и т.д.) </w:t>
            </w:r>
          </w:p>
        </w:tc>
        <w:tc>
          <w:tcPr>
            <w:tcW w:w="1382" w:type="dxa"/>
          </w:tcPr>
          <w:p w:rsidR="00CA2F27" w:rsidRPr="001608DD" w:rsidRDefault="00CA2F27" w:rsidP="00527E02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наличие</w:t>
            </w:r>
          </w:p>
        </w:tc>
        <w:tc>
          <w:tcPr>
            <w:tcW w:w="1701" w:type="dxa"/>
          </w:tcPr>
          <w:p w:rsidR="00CA2F27" w:rsidRPr="001608DD" w:rsidRDefault="00CA2F27" w:rsidP="00527E02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9</w:t>
            </w:r>
          </w:p>
        </w:tc>
        <w:tc>
          <w:tcPr>
            <w:tcW w:w="1701" w:type="dxa"/>
          </w:tcPr>
          <w:p w:rsidR="00CA2F27" w:rsidRPr="001608DD" w:rsidRDefault="002662C0" w:rsidP="00527E02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3</w:t>
            </w:r>
            <w:r w:rsidR="00CA2F27" w:rsidRPr="001608DD">
              <w:rPr>
                <w:rFonts w:cs="Times New Roman"/>
                <w:sz w:val="22"/>
              </w:rPr>
              <w:t>-9</w:t>
            </w:r>
          </w:p>
        </w:tc>
        <w:tc>
          <w:tcPr>
            <w:tcW w:w="2268" w:type="dxa"/>
          </w:tcPr>
          <w:p w:rsidR="00CA2F27" w:rsidRPr="001608DD" w:rsidRDefault="00CA2F27" w:rsidP="00527E02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 xml:space="preserve">Годовая </w:t>
            </w:r>
          </w:p>
        </w:tc>
        <w:tc>
          <w:tcPr>
            <w:tcW w:w="4111" w:type="dxa"/>
          </w:tcPr>
          <w:p w:rsidR="00CA2F27" w:rsidRPr="001608DD" w:rsidRDefault="00CA2F27" w:rsidP="00527E02">
            <w:pPr>
              <w:ind w:right="142"/>
              <w:rPr>
                <w:rFonts w:eastAsia="Times New Roman" w:cs="Times New Roman"/>
                <w:color w:val="000000"/>
                <w:kern w:val="24"/>
                <w:sz w:val="22"/>
                <w:lang w:eastAsia="ru-RU"/>
              </w:rPr>
            </w:pPr>
            <w:r w:rsidRPr="001608DD">
              <w:rPr>
                <w:rFonts w:eastAsia="Times New Roman" w:cs="Times New Roman"/>
                <w:color w:val="000000"/>
                <w:kern w:val="24"/>
                <w:sz w:val="22"/>
                <w:lang w:eastAsia="ru-RU"/>
              </w:rPr>
              <w:t>Наличие федеральной инновационной (экспериментальной, ба</w:t>
            </w:r>
            <w:r w:rsidR="00787FAF" w:rsidRPr="001608DD">
              <w:rPr>
                <w:rFonts w:eastAsia="Times New Roman" w:cs="Times New Roman"/>
                <w:color w:val="000000"/>
                <w:kern w:val="24"/>
                <w:sz w:val="22"/>
                <w:lang w:eastAsia="ru-RU"/>
              </w:rPr>
              <w:t xml:space="preserve">зовой, </w:t>
            </w:r>
            <w:proofErr w:type="spellStart"/>
            <w:r w:rsidR="00787FAF" w:rsidRPr="001608DD">
              <w:rPr>
                <w:rFonts w:eastAsia="Times New Roman" w:cs="Times New Roman"/>
                <w:color w:val="000000"/>
                <w:kern w:val="24"/>
                <w:sz w:val="22"/>
                <w:lang w:eastAsia="ru-RU"/>
              </w:rPr>
              <w:t>стажировочной</w:t>
            </w:r>
            <w:proofErr w:type="spellEnd"/>
            <w:r w:rsidR="00787FAF" w:rsidRPr="001608DD">
              <w:rPr>
                <w:rFonts w:eastAsia="Times New Roman" w:cs="Times New Roman"/>
                <w:color w:val="000000"/>
                <w:kern w:val="24"/>
                <w:sz w:val="22"/>
                <w:lang w:eastAsia="ru-RU"/>
              </w:rPr>
              <w:t xml:space="preserve">) площадки </w:t>
            </w:r>
            <w:r w:rsidRPr="001608DD">
              <w:rPr>
                <w:rFonts w:eastAsia="Times New Roman" w:cs="Times New Roman"/>
                <w:color w:val="000000"/>
                <w:kern w:val="24"/>
                <w:sz w:val="22"/>
                <w:lang w:eastAsia="ru-RU"/>
              </w:rPr>
              <w:t>- 9 баллов;</w:t>
            </w:r>
          </w:p>
          <w:p w:rsidR="00CA2F27" w:rsidRPr="001608DD" w:rsidRDefault="00787FAF" w:rsidP="00527E02">
            <w:pPr>
              <w:ind w:right="142"/>
              <w:rPr>
                <w:rFonts w:eastAsia="Times New Roman" w:cs="Times New Roman"/>
                <w:color w:val="000000"/>
                <w:kern w:val="24"/>
                <w:sz w:val="22"/>
                <w:lang w:eastAsia="ru-RU"/>
              </w:rPr>
            </w:pPr>
            <w:proofErr w:type="spellStart"/>
            <w:r w:rsidRPr="001608DD">
              <w:rPr>
                <w:rFonts w:eastAsia="Times New Roman" w:cs="Times New Roman"/>
                <w:color w:val="000000"/>
                <w:kern w:val="24"/>
                <w:sz w:val="22"/>
                <w:lang w:eastAsia="ru-RU"/>
              </w:rPr>
              <w:t>н</w:t>
            </w:r>
            <w:r w:rsidR="00CA2F27" w:rsidRPr="001608DD">
              <w:rPr>
                <w:rFonts w:eastAsia="Times New Roman" w:cs="Times New Roman"/>
                <w:color w:val="000000"/>
                <w:kern w:val="24"/>
                <w:sz w:val="22"/>
                <w:lang w:eastAsia="ru-RU"/>
              </w:rPr>
              <w:t>аличиерегиональной</w:t>
            </w:r>
            <w:proofErr w:type="spellEnd"/>
            <w:r w:rsidR="00CA2F27" w:rsidRPr="001608DD">
              <w:rPr>
                <w:rFonts w:eastAsia="Times New Roman" w:cs="Times New Roman"/>
                <w:color w:val="000000"/>
                <w:kern w:val="24"/>
                <w:sz w:val="22"/>
                <w:lang w:eastAsia="ru-RU"/>
              </w:rPr>
              <w:t xml:space="preserve"> </w:t>
            </w:r>
            <w:r w:rsidRPr="001608DD">
              <w:rPr>
                <w:rFonts w:eastAsia="Times New Roman" w:cs="Times New Roman"/>
                <w:color w:val="000000"/>
                <w:kern w:val="24"/>
                <w:sz w:val="22"/>
                <w:lang w:eastAsia="ru-RU"/>
              </w:rPr>
              <w:t xml:space="preserve">(республиканской) </w:t>
            </w:r>
            <w:r w:rsidR="00CA2F27" w:rsidRPr="001608DD">
              <w:rPr>
                <w:rFonts w:eastAsia="Times New Roman" w:cs="Times New Roman"/>
                <w:color w:val="000000"/>
                <w:kern w:val="24"/>
                <w:sz w:val="22"/>
                <w:lang w:eastAsia="ru-RU"/>
              </w:rPr>
              <w:t>инновационной (экспериментальной, б</w:t>
            </w:r>
            <w:r w:rsidRPr="001608DD">
              <w:rPr>
                <w:rFonts w:eastAsia="Times New Roman" w:cs="Times New Roman"/>
                <w:color w:val="000000"/>
                <w:kern w:val="24"/>
                <w:sz w:val="22"/>
                <w:lang w:eastAsia="ru-RU"/>
              </w:rPr>
              <w:t xml:space="preserve">азовой, </w:t>
            </w:r>
            <w:proofErr w:type="spellStart"/>
            <w:r w:rsidRPr="001608DD">
              <w:rPr>
                <w:rFonts w:eastAsia="Times New Roman" w:cs="Times New Roman"/>
                <w:color w:val="000000"/>
                <w:kern w:val="24"/>
                <w:sz w:val="22"/>
                <w:lang w:eastAsia="ru-RU"/>
              </w:rPr>
              <w:t>стажировочной</w:t>
            </w:r>
            <w:proofErr w:type="spellEnd"/>
            <w:r w:rsidRPr="001608DD">
              <w:rPr>
                <w:rFonts w:eastAsia="Times New Roman" w:cs="Times New Roman"/>
                <w:color w:val="000000"/>
                <w:kern w:val="24"/>
                <w:sz w:val="22"/>
                <w:lang w:eastAsia="ru-RU"/>
              </w:rPr>
              <w:t xml:space="preserve">) площадки </w:t>
            </w:r>
            <w:r w:rsidR="00CA2F27" w:rsidRPr="001608DD">
              <w:rPr>
                <w:rFonts w:eastAsia="Times New Roman" w:cs="Times New Roman"/>
                <w:color w:val="000000"/>
                <w:kern w:val="24"/>
                <w:sz w:val="22"/>
                <w:lang w:eastAsia="ru-RU"/>
              </w:rPr>
              <w:t>– 5 баллов;</w:t>
            </w:r>
          </w:p>
          <w:p w:rsidR="00CA2F27" w:rsidRPr="001608DD" w:rsidRDefault="00787FAF" w:rsidP="00527E02">
            <w:pPr>
              <w:ind w:right="142"/>
              <w:rPr>
                <w:rFonts w:eastAsia="Times New Roman" w:cs="Times New Roman"/>
                <w:color w:val="000000"/>
                <w:kern w:val="24"/>
                <w:sz w:val="22"/>
                <w:lang w:eastAsia="ru-RU"/>
              </w:rPr>
            </w:pPr>
            <w:r w:rsidRPr="001608DD">
              <w:rPr>
                <w:rFonts w:eastAsia="Times New Roman" w:cs="Times New Roman"/>
                <w:color w:val="000000"/>
                <w:kern w:val="24"/>
                <w:sz w:val="22"/>
                <w:lang w:eastAsia="ru-RU"/>
              </w:rPr>
              <w:t>н</w:t>
            </w:r>
            <w:r w:rsidR="00CA2F27" w:rsidRPr="001608DD">
              <w:rPr>
                <w:rFonts w:eastAsia="Times New Roman" w:cs="Times New Roman"/>
                <w:color w:val="000000"/>
                <w:kern w:val="24"/>
                <w:sz w:val="22"/>
                <w:lang w:eastAsia="ru-RU"/>
              </w:rPr>
              <w:t xml:space="preserve">аличие </w:t>
            </w:r>
            <w:proofErr w:type="gramStart"/>
            <w:r w:rsidR="00CA2F27" w:rsidRPr="001608DD">
              <w:rPr>
                <w:rFonts w:eastAsia="Times New Roman" w:cs="Times New Roman"/>
                <w:color w:val="000000"/>
                <w:kern w:val="24"/>
                <w:sz w:val="22"/>
                <w:lang w:eastAsia="ru-RU"/>
              </w:rPr>
              <w:t>муниципальной</w:t>
            </w:r>
            <w:proofErr w:type="gramEnd"/>
            <w:r w:rsidR="00CA2F27" w:rsidRPr="001608DD">
              <w:rPr>
                <w:rFonts w:eastAsia="Times New Roman" w:cs="Times New Roman"/>
                <w:color w:val="000000"/>
                <w:kern w:val="24"/>
                <w:sz w:val="22"/>
                <w:lang w:eastAsia="ru-RU"/>
              </w:rPr>
              <w:t xml:space="preserve"> </w:t>
            </w:r>
            <w:proofErr w:type="spellStart"/>
            <w:r w:rsidR="00CA2F27" w:rsidRPr="001608DD">
              <w:rPr>
                <w:rFonts w:eastAsia="Times New Roman" w:cs="Times New Roman"/>
                <w:color w:val="000000"/>
                <w:kern w:val="24"/>
                <w:sz w:val="22"/>
                <w:lang w:eastAsia="ru-RU"/>
              </w:rPr>
              <w:t>экспериментальной</w:t>
            </w:r>
            <w:r w:rsidRPr="001608DD">
              <w:rPr>
                <w:rFonts w:eastAsia="Times New Roman" w:cs="Times New Roman"/>
                <w:color w:val="000000"/>
                <w:kern w:val="24"/>
                <w:sz w:val="22"/>
                <w:lang w:eastAsia="ru-RU"/>
              </w:rPr>
              <w:t>площадки</w:t>
            </w:r>
            <w:proofErr w:type="spellEnd"/>
            <w:r w:rsidRPr="001608DD">
              <w:rPr>
                <w:rFonts w:eastAsia="Times New Roman" w:cs="Times New Roman"/>
                <w:color w:val="000000"/>
                <w:kern w:val="24"/>
                <w:sz w:val="22"/>
                <w:lang w:eastAsia="ru-RU"/>
              </w:rPr>
              <w:t xml:space="preserve"> </w:t>
            </w:r>
            <w:r w:rsidR="00CA2F27" w:rsidRPr="001608DD">
              <w:rPr>
                <w:rFonts w:eastAsia="Times New Roman" w:cs="Times New Roman"/>
                <w:color w:val="000000"/>
                <w:kern w:val="24"/>
                <w:sz w:val="22"/>
                <w:lang w:eastAsia="ru-RU"/>
              </w:rPr>
              <w:t>– 3 балла;</w:t>
            </w:r>
          </w:p>
          <w:p w:rsidR="00CA2F27" w:rsidRPr="001608DD" w:rsidRDefault="00787FAF" w:rsidP="00527E02">
            <w:pPr>
              <w:jc w:val="both"/>
              <w:rPr>
                <w:rFonts w:eastAsia="Times New Roman" w:cs="Times New Roman"/>
                <w:color w:val="000000"/>
                <w:kern w:val="24"/>
                <w:sz w:val="22"/>
                <w:lang w:eastAsia="ru-RU"/>
              </w:rPr>
            </w:pPr>
            <w:r w:rsidRPr="001608DD">
              <w:rPr>
                <w:rFonts w:eastAsia="Times New Roman" w:cs="Times New Roman"/>
                <w:color w:val="000000"/>
                <w:kern w:val="24"/>
                <w:sz w:val="22"/>
                <w:lang w:eastAsia="ru-RU"/>
              </w:rPr>
              <w:t>о</w:t>
            </w:r>
            <w:r w:rsidR="00CA2F27" w:rsidRPr="001608DD">
              <w:rPr>
                <w:rFonts w:eastAsia="Times New Roman" w:cs="Times New Roman"/>
                <w:color w:val="000000"/>
                <w:kern w:val="24"/>
                <w:sz w:val="22"/>
                <w:lang w:eastAsia="ru-RU"/>
              </w:rPr>
              <w:t>тсутствие инновационной площадки - 0 баллов</w:t>
            </w:r>
          </w:p>
          <w:p w:rsidR="00787FAF" w:rsidRPr="001608DD" w:rsidRDefault="00787FAF" w:rsidP="00527E02">
            <w:pPr>
              <w:jc w:val="both"/>
              <w:rPr>
                <w:rFonts w:eastAsia="Times New Roman" w:cs="Times New Roman"/>
                <w:color w:val="000000"/>
                <w:kern w:val="24"/>
                <w:sz w:val="22"/>
                <w:lang w:eastAsia="ru-RU"/>
              </w:rPr>
            </w:pPr>
            <w:r w:rsidRPr="001608DD">
              <w:rPr>
                <w:rFonts w:cs="Times New Roman"/>
                <w:i/>
                <w:sz w:val="22"/>
              </w:rPr>
              <w:t>(при наличии статуса площадки по нескольким уровням баллы присваиваются по наивысшему уровню).</w:t>
            </w:r>
          </w:p>
          <w:p w:rsidR="00E503A1" w:rsidRDefault="00787FAF" w:rsidP="00E503A1">
            <w:pPr>
              <w:rPr>
                <w:rFonts w:eastAsia="Times New Roman" w:cs="Times New Roman"/>
                <w:color w:val="000000"/>
                <w:sz w:val="22"/>
              </w:rPr>
            </w:pPr>
            <w:r w:rsidRPr="001608DD">
              <w:rPr>
                <w:rFonts w:cs="Times New Roman"/>
                <w:i/>
                <w:sz w:val="22"/>
              </w:rPr>
              <w:lastRenderedPageBreak/>
              <w:t xml:space="preserve">Наличие документального </w:t>
            </w:r>
            <w:r w:rsidRPr="001608DD">
              <w:rPr>
                <w:rFonts w:eastAsia="Times New Roman" w:cs="Times New Roman"/>
                <w:i/>
                <w:color w:val="000000"/>
                <w:kern w:val="24"/>
                <w:sz w:val="22"/>
                <w:lang w:eastAsia="ru-RU"/>
              </w:rPr>
              <w:t>закрепления статуса.</w:t>
            </w:r>
            <w:r w:rsidR="00E503A1" w:rsidRPr="00E503A1">
              <w:rPr>
                <w:rFonts w:eastAsia="Times New Roman" w:cs="Times New Roman"/>
                <w:color w:val="000000"/>
                <w:sz w:val="22"/>
              </w:rPr>
              <w:t xml:space="preserve"> </w:t>
            </w:r>
          </w:p>
          <w:p w:rsidR="00E503A1" w:rsidRPr="00E503A1" w:rsidRDefault="00E503A1" w:rsidP="00E503A1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>
              <w:rPr>
                <w:rFonts w:eastAsia="Times New Roman" w:cs="Times New Roman"/>
                <w:b/>
                <w:color w:val="000000"/>
                <w:sz w:val="22"/>
              </w:rPr>
              <w:t>Региональная  инновационная (экспериментальная, базовая</w:t>
            </w:r>
            <w:r w:rsidRPr="00E503A1">
              <w:rPr>
                <w:rFonts w:eastAsia="Times New Roman" w:cs="Times New Roman"/>
                <w:b/>
                <w:color w:val="000000"/>
                <w:sz w:val="22"/>
              </w:rPr>
              <w:t xml:space="preserve">, </w:t>
            </w:r>
            <w:proofErr w:type="spellStart"/>
            <w:r>
              <w:rPr>
                <w:rFonts w:eastAsia="Times New Roman" w:cs="Times New Roman"/>
                <w:b/>
                <w:color w:val="000000"/>
                <w:sz w:val="22"/>
              </w:rPr>
              <w:t>стажировочная</w:t>
            </w:r>
            <w:proofErr w:type="spellEnd"/>
            <w:r>
              <w:rPr>
                <w:rFonts w:eastAsia="Times New Roman" w:cs="Times New Roman"/>
                <w:b/>
                <w:color w:val="000000"/>
                <w:sz w:val="22"/>
              </w:rPr>
              <w:t>) площадка</w:t>
            </w:r>
            <w:r w:rsidRPr="00E503A1">
              <w:rPr>
                <w:rFonts w:eastAsia="Times New Roman" w:cs="Times New Roman"/>
                <w:b/>
                <w:color w:val="000000"/>
                <w:sz w:val="22"/>
              </w:rPr>
              <w:t>- 5 баллов;</w:t>
            </w:r>
          </w:p>
          <w:p w:rsidR="00787FAF" w:rsidRPr="001608DD" w:rsidRDefault="00787FAF" w:rsidP="00787FAF">
            <w:pPr>
              <w:jc w:val="both"/>
              <w:rPr>
                <w:rFonts w:cs="Times New Roman"/>
                <w:i/>
                <w:sz w:val="22"/>
              </w:rPr>
            </w:pPr>
          </w:p>
        </w:tc>
      </w:tr>
      <w:tr w:rsidR="00CA2F27" w:rsidRPr="001608DD" w:rsidTr="002421F6">
        <w:tc>
          <w:tcPr>
            <w:tcW w:w="926" w:type="dxa"/>
          </w:tcPr>
          <w:p w:rsidR="00CA2F27" w:rsidRPr="001608DD" w:rsidRDefault="00BF303F" w:rsidP="00BB24A8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lastRenderedPageBreak/>
              <w:t>8</w:t>
            </w:r>
            <w:r w:rsidR="00CA2F27" w:rsidRPr="001608DD">
              <w:rPr>
                <w:rFonts w:cs="Times New Roman"/>
                <w:sz w:val="22"/>
              </w:rPr>
              <w:t>.</w:t>
            </w:r>
          </w:p>
        </w:tc>
        <w:tc>
          <w:tcPr>
            <w:tcW w:w="2903" w:type="dxa"/>
          </w:tcPr>
          <w:p w:rsidR="00CA2F27" w:rsidRPr="001608DD" w:rsidRDefault="00CA2F27" w:rsidP="00BF303F">
            <w:pPr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 xml:space="preserve">Доля воспитанников, охваченных воспитанием и обучением на родном </w:t>
            </w:r>
            <w:r w:rsidR="00BF303F" w:rsidRPr="001608DD">
              <w:rPr>
                <w:rFonts w:cs="Times New Roman"/>
                <w:sz w:val="22"/>
              </w:rPr>
              <w:t xml:space="preserve">(нерусском) </w:t>
            </w:r>
            <w:r w:rsidRPr="001608DD">
              <w:rPr>
                <w:rFonts w:cs="Times New Roman"/>
                <w:sz w:val="22"/>
              </w:rPr>
              <w:t>языке</w:t>
            </w:r>
            <w:r w:rsidR="00BF303F" w:rsidRPr="001608DD">
              <w:rPr>
                <w:rFonts w:cs="Times New Roman"/>
                <w:sz w:val="22"/>
              </w:rPr>
              <w:t>,%</w:t>
            </w:r>
          </w:p>
        </w:tc>
        <w:tc>
          <w:tcPr>
            <w:tcW w:w="1382" w:type="dxa"/>
          </w:tcPr>
          <w:p w:rsidR="00CA2F27" w:rsidRPr="001608DD" w:rsidRDefault="00CA2F27" w:rsidP="00BF303F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%</w:t>
            </w:r>
          </w:p>
        </w:tc>
        <w:tc>
          <w:tcPr>
            <w:tcW w:w="1701" w:type="dxa"/>
          </w:tcPr>
          <w:p w:rsidR="00CA2F27" w:rsidRPr="001608DD" w:rsidRDefault="00CA2F27" w:rsidP="005E0D95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5</w:t>
            </w:r>
          </w:p>
        </w:tc>
        <w:tc>
          <w:tcPr>
            <w:tcW w:w="1701" w:type="dxa"/>
          </w:tcPr>
          <w:p w:rsidR="00CA2F27" w:rsidRPr="001608DD" w:rsidRDefault="002662C0" w:rsidP="00BF303F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20</w:t>
            </w:r>
            <w:r w:rsidR="00CA2F27" w:rsidRPr="001608DD">
              <w:rPr>
                <w:rFonts w:cs="Times New Roman"/>
                <w:sz w:val="22"/>
              </w:rPr>
              <w:t>-</w:t>
            </w:r>
            <w:r w:rsidR="00BF303F" w:rsidRPr="001608DD">
              <w:rPr>
                <w:rFonts w:cs="Times New Roman"/>
                <w:sz w:val="22"/>
              </w:rPr>
              <w:t>45</w:t>
            </w:r>
          </w:p>
        </w:tc>
        <w:tc>
          <w:tcPr>
            <w:tcW w:w="2268" w:type="dxa"/>
          </w:tcPr>
          <w:p w:rsidR="00CA2F27" w:rsidRPr="001608DD" w:rsidRDefault="00CA2F27" w:rsidP="000C43F7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 xml:space="preserve">Годовая </w:t>
            </w:r>
          </w:p>
        </w:tc>
        <w:tc>
          <w:tcPr>
            <w:tcW w:w="4111" w:type="dxa"/>
          </w:tcPr>
          <w:p w:rsidR="00CA2F27" w:rsidRPr="001608DD" w:rsidRDefault="00CA2F27" w:rsidP="00534181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  <w:lang w:val="en-US"/>
              </w:rPr>
              <w:t>N</w:t>
            </w:r>
            <w:r w:rsidRPr="001608DD">
              <w:rPr>
                <w:rFonts w:cs="Times New Roman"/>
                <w:sz w:val="22"/>
              </w:rPr>
              <w:t xml:space="preserve">= </w:t>
            </w:r>
            <w:r w:rsidRPr="001608DD">
              <w:rPr>
                <w:rFonts w:cs="Times New Roman"/>
                <w:sz w:val="22"/>
                <w:lang w:val="en-US"/>
              </w:rPr>
              <w:t>A</w:t>
            </w:r>
            <w:r w:rsidRPr="001608DD">
              <w:rPr>
                <w:rFonts w:cs="Times New Roman"/>
                <w:sz w:val="22"/>
              </w:rPr>
              <w:t>/</w:t>
            </w:r>
            <w:r w:rsidRPr="001608DD">
              <w:rPr>
                <w:rFonts w:cs="Times New Roman"/>
                <w:sz w:val="22"/>
                <w:lang w:val="en-US"/>
              </w:rPr>
              <w:t>B</w:t>
            </w:r>
            <w:r w:rsidRPr="001608DD">
              <w:rPr>
                <w:rFonts w:cs="Times New Roman"/>
                <w:sz w:val="22"/>
              </w:rPr>
              <w:t xml:space="preserve"> х 100, где :</w:t>
            </w:r>
          </w:p>
          <w:p w:rsidR="00CA2F27" w:rsidRPr="001608DD" w:rsidRDefault="00CA2F27" w:rsidP="00534181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  <w:lang w:val="en-US"/>
              </w:rPr>
              <w:t>A</w:t>
            </w:r>
            <w:r w:rsidRPr="001608DD">
              <w:rPr>
                <w:rFonts w:cs="Times New Roman"/>
                <w:sz w:val="22"/>
              </w:rPr>
              <w:t xml:space="preserve"> – численность воспитанников</w:t>
            </w:r>
            <w:r w:rsidR="00787FAF" w:rsidRPr="001608DD">
              <w:rPr>
                <w:rFonts w:cs="Times New Roman"/>
                <w:sz w:val="22"/>
              </w:rPr>
              <w:t xml:space="preserve">, охваченных воспитанием и обучением на родном </w:t>
            </w:r>
            <w:r w:rsidRPr="001608DD">
              <w:rPr>
                <w:rFonts w:cs="Times New Roman"/>
                <w:sz w:val="22"/>
              </w:rPr>
              <w:t>(нерусск</w:t>
            </w:r>
            <w:r w:rsidR="00787FAF" w:rsidRPr="001608DD">
              <w:rPr>
                <w:rFonts w:cs="Times New Roman"/>
                <w:sz w:val="22"/>
              </w:rPr>
              <w:t>ом</w:t>
            </w:r>
            <w:r w:rsidRPr="001608DD">
              <w:rPr>
                <w:rFonts w:cs="Times New Roman"/>
                <w:sz w:val="22"/>
              </w:rPr>
              <w:t>) язык</w:t>
            </w:r>
            <w:r w:rsidR="00787FAF" w:rsidRPr="001608DD">
              <w:rPr>
                <w:rFonts w:cs="Times New Roman"/>
                <w:sz w:val="22"/>
              </w:rPr>
              <w:t>е</w:t>
            </w:r>
            <w:r w:rsidRPr="001608DD">
              <w:rPr>
                <w:rFonts w:cs="Times New Roman"/>
                <w:sz w:val="22"/>
              </w:rPr>
              <w:t>;</w:t>
            </w:r>
          </w:p>
          <w:p w:rsidR="00CA2F27" w:rsidRPr="001608DD" w:rsidRDefault="00CA2F27" w:rsidP="00534181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  <w:lang w:val="en-US"/>
              </w:rPr>
              <w:t>B</w:t>
            </w:r>
            <w:r w:rsidRPr="001608DD">
              <w:rPr>
                <w:rFonts w:cs="Times New Roman"/>
                <w:sz w:val="22"/>
              </w:rPr>
              <w:t xml:space="preserve"> – </w:t>
            </w:r>
            <w:proofErr w:type="gramStart"/>
            <w:r w:rsidRPr="001608DD">
              <w:rPr>
                <w:rFonts w:cs="Times New Roman"/>
                <w:sz w:val="22"/>
              </w:rPr>
              <w:t>общая</w:t>
            </w:r>
            <w:proofErr w:type="gramEnd"/>
            <w:r w:rsidRPr="001608DD">
              <w:rPr>
                <w:rFonts w:cs="Times New Roman"/>
                <w:sz w:val="22"/>
              </w:rPr>
              <w:t xml:space="preserve"> численность воспитанников</w:t>
            </w:r>
            <w:r w:rsidR="00787FAF" w:rsidRPr="001608DD">
              <w:rPr>
                <w:rFonts w:cs="Times New Roman"/>
                <w:sz w:val="22"/>
              </w:rPr>
              <w:t xml:space="preserve"> ДОО</w:t>
            </w:r>
            <w:r w:rsidRPr="001608DD">
              <w:rPr>
                <w:rFonts w:cs="Times New Roman"/>
                <w:sz w:val="22"/>
              </w:rPr>
              <w:t>.</w:t>
            </w:r>
          </w:p>
          <w:p w:rsidR="00CA2F27" w:rsidRPr="001608DD" w:rsidRDefault="00CA2F27" w:rsidP="00534181">
            <w:pPr>
              <w:jc w:val="both"/>
              <w:rPr>
                <w:rFonts w:cs="Times New Roman"/>
                <w:sz w:val="22"/>
                <w:lang w:val="tt-RU"/>
              </w:rPr>
            </w:pPr>
            <w:r w:rsidRPr="001608DD">
              <w:rPr>
                <w:rFonts w:cs="Times New Roman"/>
                <w:sz w:val="22"/>
              </w:rPr>
              <w:t xml:space="preserve">Если </w:t>
            </w:r>
            <w:r w:rsidRPr="001608DD">
              <w:rPr>
                <w:rFonts w:cs="Times New Roman"/>
                <w:sz w:val="22"/>
                <w:lang w:val="en-US"/>
              </w:rPr>
              <w:t>N</w:t>
            </w:r>
            <w:r w:rsidRPr="001608DD">
              <w:rPr>
                <w:rFonts w:cs="Times New Roman"/>
                <w:sz w:val="22"/>
              </w:rPr>
              <w:t>&lt;</w:t>
            </w:r>
            <w:r w:rsidRPr="001608DD">
              <w:rPr>
                <w:rFonts w:cs="Times New Roman"/>
                <w:color w:val="000000"/>
                <w:sz w:val="22"/>
                <w:lang w:val="en-US"/>
              </w:rPr>
              <w:t>min</w:t>
            </w:r>
            <w:r w:rsidRPr="001608DD">
              <w:rPr>
                <w:rFonts w:cs="Times New Roman"/>
                <w:sz w:val="22"/>
                <w:lang w:val="tt-RU"/>
              </w:rPr>
              <w:t>, то</w:t>
            </w:r>
            <w:r w:rsidRPr="001608DD">
              <w:rPr>
                <w:rFonts w:cs="Times New Roman"/>
                <w:sz w:val="22"/>
              </w:rPr>
              <w:t xml:space="preserve"> 0 баллов</w:t>
            </w:r>
            <w:r w:rsidRPr="001608DD">
              <w:rPr>
                <w:rFonts w:cs="Times New Roman"/>
                <w:sz w:val="22"/>
                <w:lang w:val="tt-RU"/>
              </w:rPr>
              <w:t>;</w:t>
            </w:r>
          </w:p>
          <w:p w:rsidR="00CA2F27" w:rsidRPr="001608DD" w:rsidRDefault="00CA2F27" w:rsidP="00534181">
            <w:pPr>
              <w:jc w:val="both"/>
              <w:rPr>
                <w:rFonts w:eastAsia="Times New Roman" w:cs="Times New Roman"/>
                <w:sz w:val="22"/>
                <w:lang w:eastAsia="ru-RU"/>
              </w:rPr>
            </w:pPr>
            <w:r w:rsidRPr="001608DD">
              <w:rPr>
                <w:rFonts w:cs="Times New Roman"/>
                <w:sz w:val="22"/>
                <w:lang w:val="tt-RU"/>
              </w:rPr>
              <w:t xml:space="preserve">Если </w:t>
            </w:r>
            <w:r w:rsidRPr="001608DD">
              <w:rPr>
                <w:rFonts w:cs="Times New Roman"/>
                <w:sz w:val="22"/>
                <w:lang w:val="en-US"/>
              </w:rPr>
              <w:t>N</w:t>
            </w:r>
            <w:r w:rsidRPr="001608DD">
              <w:rPr>
                <w:rFonts w:cs="Times New Roman"/>
                <w:sz w:val="22"/>
                <w:u w:val="single"/>
              </w:rPr>
              <w:t>&gt;</w:t>
            </w:r>
            <w:r w:rsidRPr="001608DD">
              <w:rPr>
                <w:rFonts w:cs="Times New Roman"/>
                <w:color w:val="000000"/>
                <w:sz w:val="22"/>
                <w:lang w:val="en-US"/>
              </w:rPr>
              <w:t>max</w:t>
            </w:r>
            <w:r w:rsidRPr="001608DD">
              <w:rPr>
                <w:rFonts w:cs="Times New Roman"/>
                <w:color w:val="000000"/>
                <w:sz w:val="22"/>
              </w:rPr>
              <w:t>, то 5 баллов</w:t>
            </w:r>
          </w:p>
          <w:p w:rsidR="00CA2F27" w:rsidRPr="001608DD" w:rsidRDefault="00CA2F27" w:rsidP="00534181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lang w:eastAsia="ru-RU"/>
              </w:rPr>
            </w:pPr>
            <w:r w:rsidRPr="001608DD">
              <w:rPr>
                <w:rFonts w:eastAsia="Times New Roman" w:cs="Times New Roman"/>
                <w:sz w:val="22"/>
                <w:lang w:val="en-US" w:eastAsia="ru-RU"/>
              </w:rPr>
              <w:t>I</w:t>
            </w:r>
            <w:r w:rsidRPr="001608DD">
              <w:rPr>
                <w:rFonts w:eastAsia="Times New Roman" w:cs="Times New Roman"/>
                <w:sz w:val="22"/>
                <w:lang w:eastAsia="ru-RU"/>
              </w:rPr>
              <w:t>= (</w:t>
            </w:r>
            <w:r w:rsidRPr="001608DD">
              <w:rPr>
                <w:rFonts w:eastAsia="Times New Roman" w:cs="Times New Roman"/>
                <w:sz w:val="22"/>
                <w:lang w:val="en-US" w:eastAsia="ru-RU"/>
              </w:rPr>
              <w:t>N</w:t>
            </w:r>
            <w:r w:rsidRPr="001608DD">
              <w:rPr>
                <w:rFonts w:eastAsia="Times New Roman" w:cs="Times New Roman"/>
                <w:sz w:val="22"/>
                <w:lang w:eastAsia="ru-RU"/>
              </w:rPr>
              <w:t xml:space="preserve"> – </w:t>
            </w:r>
            <w:r w:rsidRPr="001608DD">
              <w:rPr>
                <w:rFonts w:eastAsia="Times New Roman" w:cs="Times New Roman"/>
                <w:sz w:val="22"/>
                <w:lang w:val="en-US" w:eastAsia="ru-RU"/>
              </w:rPr>
              <w:t>min</w:t>
            </w:r>
            <w:r w:rsidRPr="001608DD">
              <w:rPr>
                <w:rFonts w:eastAsia="Times New Roman" w:cs="Times New Roman"/>
                <w:sz w:val="22"/>
                <w:lang w:eastAsia="ru-RU"/>
              </w:rPr>
              <w:t>) /  (</w:t>
            </w:r>
            <w:r w:rsidRPr="001608DD">
              <w:rPr>
                <w:rFonts w:eastAsia="Times New Roman" w:cs="Times New Roman"/>
                <w:sz w:val="22"/>
                <w:lang w:val="en-US" w:eastAsia="ru-RU"/>
              </w:rPr>
              <w:t>max</w:t>
            </w:r>
            <w:r w:rsidRPr="001608DD">
              <w:rPr>
                <w:rFonts w:eastAsia="Times New Roman" w:cs="Times New Roman"/>
                <w:sz w:val="22"/>
                <w:lang w:eastAsia="ru-RU"/>
              </w:rPr>
              <w:t>-</w:t>
            </w:r>
            <w:r w:rsidRPr="001608DD">
              <w:rPr>
                <w:rFonts w:eastAsia="Times New Roman" w:cs="Times New Roman"/>
                <w:sz w:val="22"/>
                <w:lang w:val="en-US" w:eastAsia="ru-RU"/>
              </w:rPr>
              <w:t>min</w:t>
            </w:r>
            <w:r w:rsidRPr="001608DD">
              <w:rPr>
                <w:rFonts w:eastAsia="Times New Roman" w:cs="Times New Roman"/>
                <w:sz w:val="22"/>
                <w:lang w:eastAsia="ru-RU"/>
              </w:rPr>
              <w:t>) х весовой коэффициент</w:t>
            </w:r>
          </w:p>
          <w:p w:rsidR="00CA2F27" w:rsidRPr="001608DD" w:rsidRDefault="00CA2F27" w:rsidP="00534181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 </w:t>
            </w:r>
            <w:proofErr w:type="spellStart"/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отнормированный</w:t>
            </w:r>
            <w:proofErr w:type="spellEnd"/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критерий;</w:t>
            </w:r>
          </w:p>
          <w:p w:rsidR="00CA2F27" w:rsidRPr="001608DD" w:rsidRDefault="00CA2F27" w:rsidP="00534181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фактическое значение критерия эффективности деятельности;</w:t>
            </w:r>
          </w:p>
          <w:p w:rsidR="00CA2F27" w:rsidRPr="001608DD" w:rsidRDefault="00CA2F27" w:rsidP="00534181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наилучшее значение критерия эффективности деятельности;</w:t>
            </w:r>
          </w:p>
          <w:p w:rsidR="00CA2F27" w:rsidRDefault="00CA2F27" w:rsidP="00534181">
            <w:pPr>
              <w:jc w:val="both"/>
              <w:rPr>
                <w:rFonts w:cs="Times New Roman"/>
                <w:color w:val="000000"/>
                <w:sz w:val="22"/>
              </w:rPr>
            </w:pPr>
            <w:r w:rsidRPr="001608DD">
              <w:rPr>
                <w:rFonts w:cs="Times New Roman"/>
                <w:color w:val="000000"/>
                <w:sz w:val="22"/>
                <w:lang w:val="en-US"/>
              </w:rPr>
              <w:t>min</w:t>
            </w:r>
            <w:r w:rsidRPr="001608DD">
              <w:rPr>
                <w:rFonts w:cs="Times New Roman"/>
                <w:color w:val="000000"/>
                <w:sz w:val="22"/>
              </w:rPr>
              <w:t xml:space="preserve"> - наихудшее значение критерия эффективности деятельности</w:t>
            </w:r>
          </w:p>
          <w:p w:rsidR="00734ED7" w:rsidRDefault="00734ED7" w:rsidP="00734ED7">
            <w:pPr>
              <w:rPr>
                <w:rFonts w:eastAsia="Times New Roman" w:cs="Times New Roman"/>
                <w:b/>
                <w:color w:val="000000"/>
                <w:sz w:val="22"/>
              </w:rPr>
            </w:pPr>
            <w:r w:rsidRPr="00734ED7">
              <w:rPr>
                <w:rFonts w:eastAsia="Times New Roman" w:cs="Times New Roman"/>
                <w:b/>
                <w:color w:val="000000"/>
                <w:sz w:val="22"/>
              </w:rPr>
              <w:t>107/107*100%</w:t>
            </w:r>
          </w:p>
          <w:p w:rsidR="00734ED7" w:rsidRPr="00734ED7" w:rsidRDefault="00734ED7" w:rsidP="00734ED7">
            <w:pPr>
              <w:jc w:val="center"/>
              <w:rPr>
                <w:rFonts w:eastAsia="Times New Roman" w:cs="Times New Roman"/>
                <w:b/>
                <w:color w:val="000000"/>
                <w:sz w:val="22"/>
              </w:rPr>
            </w:pPr>
            <w:r>
              <w:rPr>
                <w:rFonts w:eastAsia="Times New Roman" w:cs="Times New Roman"/>
                <w:b/>
                <w:color w:val="000000"/>
                <w:sz w:val="22"/>
              </w:rPr>
              <w:t>5</w:t>
            </w:r>
          </w:p>
          <w:p w:rsidR="00734ED7" w:rsidRPr="001608DD" w:rsidRDefault="00734ED7" w:rsidP="00534181">
            <w:pPr>
              <w:jc w:val="both"/>
              <w:rPr>
                <w:rFonts w:cs="Times New Roman"/>
                <w:sz w:val="22"/>
              </w:rPr>
            </w:pPr>
          </w:p>
        </w:tc>
      </w:tr>
      <w:tr w:rsidR="00CA2F27" w:rsidRPr="001608DD" w:rsidTr="002421F6">
        <w:tc>
          <w:tcPr>
            <w:tcW w:w="926" w:type="dxa"/>
          </w:tcPr>
          <w:p w:rsidR="00CA2F27" w:rsidRPr="001608DD" w:rsidRDefault="00BF303F" w:rsidP="00BB24A8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9.</w:t>
            </w:r>
          </w:p>
        </w:tc>
        <w:tc>
          <w:tcPr>
            <w:tcW w:w="2903" w:type="dxa"/>
          </w:tcPr>
          <w:p w:rsidR="00DD1988" w:rsidRDefault="00CA2F27" w:rsidP="00534181">
            <w:pPr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Создание условий для обучения детей с ограниченными возможностями здоровья (наличие  групп компенсирующей направленности, реализация инклюзивного образования дошкольников)</w:t>
            </w:r>
          </w:p>
          <w:p w:rsidR="00CA2F27" w:rsidRPr="001608DD" w:rsidRDefault="00CA2F27" w:rsidP="00534181">
            <w:pPr>
              <w:rPr>
                <w:rFonts w:cs="Times New Roman"/>
                <w:sz w:val="22"/>
              </w:rPr>
            </w:pPr>
          </w:p>
        </w:tc>
        <w:tc>
          <w:tcPr>
            <w:tcW w:w="1382" w:type="dxa"/>
          </w:tcPr>
          <w:p w:rsidR="00CA2F27" w:rsidRPr="001608DD" w:rsidRDefault="00CA2F27" w:rsidP="00BB24A8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наличие</w:t>
            </w:r>
          </w:p>
        </w:tc>
        <w:tc>
          <w:tcPr>
            <w:tcW w:w="1701" w:type="dxa"/>
          </w:tcPr>
          <w:p w:rsidR="00CA2F27" w:rsidRPr="001608DD" w:rsidRDefault="00CA2F27" w:rsidP="005E0D95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5</w:t>
            </w:r>
          </w:p>
        </w:tc>
        <w:tc>
          <w:tcPr>
            <w:tcW w:w="1701" w:type="dxa"/>
          </w:tcPr>
          <w:p w:rsidR="00CA2F27" w:rsidRPr="001608DD" w:rsidRDefault="00CA2F27" w:rsidP="005E0D95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3-5</w:t>
            </w:r>
          </w:p>
        </w:tc>
        <w:tc>
          <w:tcPr>
            <w:tcW w:w="2268" w:type="dxa"/>
          </w:tcPr>
          <w:p w:rsidR="00CA2F27" w:rsidRPr="001608DD" w:rsidRDefault="00787FAF" w:rsidP="000C43F7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Г</w:t>
            </w:r>
            <w:r w:rsidR="00CA2F27" w:rsidRPr="001608DD">
              <w:rPr>
                <w:rFonts w:cs="Times New Roman"/>
                <w:sz w:val="22"/>
              </w:rPr>
              <w:t>одовая</w:t>
            </w:r>
          </w:p>
        </w:tc>
        <w:tc>
          <w:tcPr>
            <w:tcW w:w="4111" w:type="dxa"/>
          </w:tcPr>
          <w:p w:rsidR="00CA2F27" w:rsidRPr="001608DD" w:rsidRDefault="002662C0" w:rsidP="00534181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Н</w:t>
            </w:r>
            <w:r w:rsidR="00CA2F27" w:rsidRPr="001608DD">
              <w:rPr>
                <w:rFonts w:cs="Times New Roman"/>
                <w:sz w:val="22"/>
              </w:rPr>
              <w:t xml:space="preserve">аличие </w:t>
            </w:r>
            <w:r w:rsidR="00787FAF" w:rsidRPr="001608DD">
              <w:rPr>
                <w:rFonts w:cs="Times New Roman"/>
                <w:sz w:val="22"/>
              </w:rPr>
              <w:t xml:space="preserve">в ДОО </w:t>
            </w:r>
            <w:r w:rsidR="00CA2F27" w:rsidRPr="001608DD">
              <w:rPr>
                <w:rFonts w:cs="Times New Roman"/>
                <w:sz w:val="22"/>
              </w:rPr>
              <w:t>групп компенсирующей направленности или инклюзивных групп – 3 балла</w:t>
            </w:r>
            <w:r w:rsidR="00787FAF" w:rsidRPr="001608DD">
              <w:rPr>
                <w:rFonts w:cs="Times New Roman"/>
                <w:sz w:val="22"/>
              </w:rPr>
              <w:t>;</w:t>
            </w:r>
          </w:p>
          <w:p w:rsidR="00CA2F27" w:rsidRDefault="00787FAF" w:rsidP="001337DC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н</w:t>
            </w:r>
            <w:r w:rsidR="00CA2F27" w:rsidRPr="001608DD">
              <w:rPr>
                <w:rFonts w:cs="Times New Roman"/>
                <w:sz w:val="22"/>
              </w:rPr>
              <w:t xml:space="preserve">аличие </w:t>
            </w:r>
            <w:r w:rsidRPr="001608DD">
              <w:rPr>
                <w:rFonts w:cs="Times New Roman"/>
                <w:sz w:val="22"/>
              </w:rPr>
              <w:t xml:space="preserve">в ДОО </w:t>
            </w:r>
            <w:r w:rsidR="00CA2F27" w:rsidRPr="001608DD">
              <w:rPr>
                <w:rFonts w:cs="Times New Roman"/>
                <w:sz w:val="22"/>
              </w:rPr>
              <w:t>групп компенсирующей направленности и инклюзивных групп  - 5 баллов</w:t>
            </w:r>
          </w:p>
          <w:p w:rsidR="00734ED7" w:rsidRPr="00734ED7" w:rsidRDefault="00734ED7" w:rsidP="00734ED7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color w:val="000000"/>
                <w:sz w:val="22"/>
              </w:rPr>
            </w:pPr>
            <w:r w:rsidRPr="00734ED7">
              <w:rPr>
                <w:rFonts w:eastAsia="Calibri" w:cs="Times New Roman"/>
                <w:b/>
                <w:sz w:val="24"/>
                <w:szCs w:val="24"/>
              </w:rPr>
              <w:t>Справка (приложение№8)</w:t>
            </w:r>
          </w:p>
          <w:p w:rsidR="00734ED7" w:rsidRPr="001608DD" w:rsidRDefault="00734ED7" w:rsidP="00734ED7">
            <w:pPr>
              <w:jc w:val="center"/>
              <w:rPr>
                <w:rFonts w:cs="Times New Roman"/>
                <w:sz w:val="22"/>
              </w:rPr>
            </w:pPr>
            <w:r w:rsidRPr="00734ED7">
              <w:rPr>
                <w:rFonts w:eastAsia="Times New Roman" w:cs="Times New Roman"/>
                <w:b/>
                <w:color w:val="000000"/>
                <w:sz w:val="22"/>
              </w:rPr>
              <w:t>3</w:t>
            </w:r>
          </w:p>
        </w:tc>
      </w:tr>
      <w:tr w:rsidR="00CA2F27" w:rsidRPr="001608DD" w:rsidTr="002421F6">
        <w:tc>
          <w:tcPr>
            <w:tcW w:w="926" w:type="dxa"/>
          </w:tcPr>
          <w:p w:rsidR="00CA2F27" w:rsidRPr="001608DD" w:rsidRDefault="00A34D02" w:rsidP="00BB24A8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10</w:t>
            </w:r>
            <w:r w:rsidR="00CA2F27" w:rsidRPr="001608DD">
              <w:rPr>
                <w:rFonts w:cs="Times New Roman"/>
                <w:sz w:val="22"/>
              </w:rPr>
              <w:t>.</w:t>
            </w:r>
          </w:p>
        </w:tc>
        <w:tc>
          <w:tcPr>
            <w:tcW w:w="2903" w:type="dxa"/>
          </w:tcPr>
          <w:p w:rsidR="00CA2F27" w:rsidRPr="001608DD" w:rsidRDefault="00CA2F27" w:rsidP="00995985">
            <w:pPr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 xml:space="preserve">Организация на базе  ДОО </w:t>
            </w:r>
            <w:r w:rsidRPr="001608DD">
              <w:rPr>
                <w:rFonts w:cs="Times New Roman"/>
                <w:sz w:val="22"/>
              </w:rPr>
              <w:lastRenderedPageBreak/>
              <w:t xml:space="preserve">вариативных форм дошкольного образования (группа кратковременного пребывания, семейная дошкольная группа, консультационный пункт) </w:t>
            </w:r>
          </w:p>
        </w:tc>
        <w:tc>
          <w:tcPr>
            <w:tcW w:w="1382" w:type="dxa"/>
          </w:tcPr>
          <w:p w:rsidR="00CA2F27" w:rsidRPr="001608DD" w:rsidRDefault="00CA2F27" w:rsidP="00BB24A8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lastRenderedPageBreak/>
              <w:t>единиц</w:t>
            </w:r>
          </w:p>
        </w:tc>
        <w:tc>
          <w:tcPr>
            <w:tcW w:w="1701" w:type="dxa"/>
          </w:tcPr>
          <w:p w:rsidR="00CA2F27" w:rsidRPr="001608DD" w:rsidRDefault="00CA2F27" w:rsidP="00995985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9</w:t>
            </w:r>
          </w:p>
        </w:tc>
        <w:tc>
          <w:tcPr>
            <w:tcW w:w="1701" w:type="dxa"/>
          </w:tcPr>
          <w:p w:rsidR="00CA2F27" w:rsidRPr="001608DD" w:rsidRDefault="00CA2F27" w:rsidP="00995985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3-9</w:t>
            </w:r>
          </w:p>
        </w:tc>
        <w:tc>
          <w:tcPr>
            <w:tcW w:w="2268" w:type="dxa"/>
          </w:tcPr>
          <w:p w:rsidR="00CA2F27" w:rsidRPr="001608DD" w:rsidRDefault="00CA2F27" w:rsidP="00787FAF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 xml:space="preserve">Годовая </w:t>
            </w:r>
          </w:p>
        </w:tc>
        <w:tc>
          <w:tcPr>
            <w:tcW w:w="4111" w:type="dxa"/>
          </w:tcPr>
          <w:p w:rsidR="00CA2F27" w:rsidRPr="001608DD" w:rsidRDefault="00CA2F27" w:rsidP="00D06315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 xml:space="preserve">по 3 балла за каждую имеющуюся </w:t>
            </w:r>
            <w:r w:rsidRPr="001608DD">
              <w:rPr>
                <w:rFonts w:cs="Times New Roman"/>
                <w:sz w:val="22"/>
              </w:rPr>
              <w:lastRenderedPageBreak/>
              <w:t>форму</w:t>
            </w:r>
          </w:p>
          <w:p w:rsidR="00CA2F27" w:rsidRDefault="00CA2F27" w:rsidP="002662C0">
            <w:pPr>
              <w:jc w:val="both"/>
              <w:rPr>
                <w:rFonts w:cs="Times New Roman"/>
                <w:i/>
                <w:sz w:val="22"/>
              </w:rPr>
            </w:pPr>
            <w:r w:rsidRPr="001608DD">
              <w:rPr>
                <w:rFonts w:cs="Times New Roman"/>
                <w:i/>
                <w:sz w:val="22"/>
              </w:rPr>
              <w:t xml:space="preserve">(учитываются </w:t>
            </w:r>
            <w:r w:rsidR="00787FAF" w:rsidRPr="001608DD">
              <w:rPr>
                <w:rFonts w:cs="Times New Roman"/>
                <w:i/>
                <w:sz w:val="22"/>
              </w:rPr>
              <w:t>группы кратковременного пребывания, семейные дошкольные группы</w:t>
            </w:r>
            <w:r w:rsidRPr="001608DD">
              <w:rPr>
                <w:rFonts w:cs="Times New Roman"/>
                <w:i/>
                <w:sz w:val="22"/>
              </w:rPr>
              <w:t>, консультационные пункты,  действ</w:t>
            </w:r>
            <w:r w:rsidR="00787FAF" w:rsidRPr="001608DD">
              <w:rPr>
                <w:rFonts w:cs="Times New Roman"/>
                <w:i/>
                <w:sz w:val="22"/>
              </w:rPr>
              <w:t>овавшие</w:t>
            </w:r>
            <w:r w:rsidRPr="001608DD">
              <w:rPr>
                <w:rFonts w:cs="Times New Roman"/>
                <w:i/>
                <w:sz w:val="22"/>
              </w:rPr>
              <w:t xml:space="preserve"> в течение учебного года)</w:t>
            </w:r>
            <w:r w:rsidR="002662C0" w:rsidRPr="001608DD">
              <w:rPr>
                <w:rFonts w:cs="Times New Roman"/>
                <w:i/>
                <w:sz w:val="22"/>
              </w:rPr>
              <w:t>.</w:t>
            </w:r>
          </w:p>
          <w:p w:rsidR="00734ED7" w:rsidRPr="00734ED7" w:rsidRDefault="00734ED7" w:rsidP="00734ED7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i/>
                <w:color w:val="000000"/>
                <w:sz w:val="22"/>
              </w:rPr>
            </w:pPr>
            <w:r w:rsidRPr="00734ED7">
              <w:rPr>
                <w:rFonts w:eastAsia="Times New Roman" w:cs="Times New Roman"/>
                <w:i/>
                <w:color w:val="000000"/>
                <w:sz w:val="22"/>
              </w:rPr>
              <w:t xml:space="preserve"> </w:t>
            </w:r>
            <w:r w:rsidRPr="00734ED7">
              <w:rPr>
                <w:rFonts w:eastAsia="Times New Roman" w:cs="Times New Roman"/>
                <w:b/>
                <w:color w:val="000000"/>
                <w:sz w:val="22"/>
              </w:rPr>
              <w:t xml:space="preserve">есть </w:t>
            </w:r>
            <w:proofErr w:type="spellStart"/>
            <w:r w:rsidRPr="00734ED7">
              <w:rPr>
                <w:rFonts w:eastAsia="Times New Roman" w:cs="Times New Roman"/>
                <w:b/>
                <w:color w:val="000000"/>
                <w:sz w:val="22"/>
              </w:rPr>
              <w:t>логопункт</w:t>
            </w:r>
            <w:proofErr w:type="spellEnd"/>
          </w:p>
          <w:p w:rsidR="00734ED7" w:rsidRPr="001608DD" w:rsidRDefault="00734ED7" w:rsidP="00734ED7">
            <w:pPr>
              <w:jc w:val="center"/>
              <w:rPr>
                <w:rFonts w:cs="Times New Roman"/>
                <w:i/>
                <w:sz w:val="22"/>
              </w:rPr>
            </w:pPr>
            <w:r w:rsidRPr="00734ED7">
              <w:rPr>
                <w:rFonts w:eastAsia="Times New Roman" w:cs="Times New Roman"/>
                <w:b/>
                <w:color w:val="000000"/>
                <w:sz w:val="22"/>
              </w:rPr>
              <w:t>3</w:t>
            </w:r>
          </w:p>
        </w:tc>
      </w:tr>
      <w:tr w:rsidR="00CA2F27" w:rsidRPr="001608DD" w:rsidTr="002421F6">
        <w:tc>
          <w:tcPr>
            <w:tcW w:w="926" w:type="dxa"/>
          </w:tcPr>
          <w:p w:rsidR="00CA2F27" w:rsidRPr="001608DD" w:rsidRDefault="00A34D02" w:rsidP="00BB24A8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lastRenderedPageBreak/>
              <w:t>11</w:t>
            </w:r>
            <w:r w:rsidR="00CA2F27" w:rsidRPr="001608DD">
              <w:rPr>
                <w:rFonts w:cs="Times New Roman"/>
                <w:sz w:val="22"/>
              </w:rPr>
              <w:t>.</w:t>
            </w:r>
          </w:p>
        </w:tc>
        <w:tc>
          <w:tcPr>
            <w:tcW w:w="2903" w:type="dxa"/>
          </w:tcPr>
          <w:p w:rsidR="00CA2F27" w:rsidRPr="001608DD" w:rsidRDefault="00CA2F27" w:rsidP="00CB669C">
            <w:pPr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 xml:space="preserve">Соответствие развивающей предметно-пространственной среды детского сада требованиям ФГОС </w:t>
            </w:r>
            <w:proofErr w:type="gramStart"/>
            <w:r w:rsidRPr="001608DD">
              <w:rPr>
                <w:rFonts w:cs="Times New Roman"/>
                <w:sz w:val="22"/>
              </w:rPr>
              <w:t>ДО</w:t>
            </w:r>
            <w:proofErr w:type="gramEnd"/>
            <w:r w:rsidRPr="001608DD">
              <w:rPr>
                <w:rFonts w:cs="Times New Roman"/>
                <w:sz w:val="22"/>
              </w:rPr>
              <w:t xml:space="preserve"> (насыщенность, </w:t>
            </w:r>
            <w:proofErr w:type="spellStart"/>
            <w:r w:rsidRPr="001608DD">
              <w:rPr>
                <w:rFonts w:cs="Times New Roman"/>
                <w:sz w:val="22"/>
              </w:rPr>
              <w:t>трансформируемость</w:t>
            </w:r>
            <w:proofErr w:type="spellEnd"/>
            <w:r w:rsidRPr="001608DD">
              <w:rPr>
                <w:rFonts w:cs="Times New Roman"/>
                <w:sz w:val="22"/>
              </w:rPr>
              <w:t xml:space="preserve">, </w:t>
            </w:r>
            <w:proofErr w:type="spellStart"/>
            <w:r w:rsidRPr="001608DD">
              <w:rPr>
                <w:rFonts w:cs="Times New Roman"/>
                <w:sz w:val="22"/>
              </w:rPr>
              <w:t>полифункциональность</w:t>
            </w:r>
            <w:proofErr w:type="spellEnd"/>
            <w:r w:rsidRPr="001608DD">
              <w:rPr>
                <w:rFonts w:cs="Times New Roman"/>
                <w:sz w:val="22"/>
              </w:rPr>
              <w:t>, вариативность, доступность и безопасность).</w:t>
            </w:r>
          </w:p>
        </w:tc>
        <w:tc>
          <w:tcPr>
            <w:tcW w:w="1382" w:type="dxa"/>
          </w:tcPr>
          <w:p w:rsidR="00CA2F27" w:rsidRPr="001608DD" w:rsidRDefault="00CA2F27" w:rsidP="00BB24A8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уровень соответствия</w:t>
            </w:r>
          </w:p>
        </w:tc>
        <w:tc>
          <w:tcPr>
            <w:tcW w:w="1701" w:type="dxa"/>
          </w:tcPr>
          <w:p w:rsidR="00CA2F27" w:rsidRPr="001608DD" w:rsidRDefault="00CA2F27" w:rsidP="00007E34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8</w:t>
            </w:r>
          </w:p>
        </w:tc>
        <w:tc>
          <w:tcPr>
            <w:tcW w:w="1701" w:type="dxa"/>
          </w:tcPr>
          <w:p w:rsidR="00CA2F27" w:rsidRPr="001608DD" w:rsidRDefault="00CA2F27" w:rsidP="00007E34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0-8</w:t>
            </w:r>
          </w:p>
        </w:tc>
        <w:tc>
          <w:tcPr>
            <w:tcW w:w="2268" w:type="dxa"/>
          </w:tcPr>
          <w:p w:rsidR="00CA2F27" w:rsidRPr="001608DD" w:rsidRDefault="00CA2F27" w:rsidP="004715AC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 xml:space="preserve">Годовая </w:t>
            </w:r>
          </w:p>
        </w:tc>
        <w:tc>
          <w:tcPr>
            <w:tcW w:w="4111" w:type="dxa"/>
          </w:tcPr>
          <w:p w:rsidR="00CA2F27" w:rsidRPr="001608DD" w:rsidRDefault="00CA2F27" w:rsidP="004715AC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Количество баллов определяется решением муниципального органа управления образованием</w:t>
            </w:r>
          </w:p>
          <w:p w:rsidR="00CA2F27" w:rsidRDefault="00CA2F27" w:rsidP="00007E34">
            <w:pPr>
              <w:jc w:val="both"/>
              <w:rPr>
                <w:rFonts w:cs="Times New Roman"/>
                <w:i/>
                <w:sz w:val="22"/>
              </w:rPr>
            </w:pPr>
            <w:proofErr w:type="gramStart"/>
            <w:r w:rsidRPr="001608DD">
              <w:rPr>
                <w:rFonts w:cs="Times New Roman"/>
                <w:i/>
                <w:sz w:val="22"/>
              </w:rPr>
              <w:t xml:space="preserve">(показатель оценивается в соответствии с требованиями ФГОС ДО, методическими рекомендациями «Организация развивающей предметно-пространственной среды в соответствии с федеральным государственным образовательным стандартом дошкольного образования» </w:t>
            </w:r>
            <w:r w:rsidRPr="001608DD">
              <w:rPr>
                <w:rFonts w:cs="Times New Roman"/>
                <w:bCs/>
                <w:i/>
                <w:sz w:val="22"/>
              </w:rPr>
              <w:t xml:space="preserve">О.А. Карабанова, Э.Ф. Алиева, О.Р. </w:t>
            </w:r>
            <w:proofErr w:type="spellStart"/>
            <w:r w:rsidRPr="001608DD">
              <w:rPr>
                <w:rFonts w:cs="Times New Roman"/>
                <w:bCs/>
                <w:i/>
                <w:sz w:val="22"/>
              </w:rPr>
              <w:t>Радионова</w:t>
            </w:r>
            <w:proofErr w:type="spellEnd"/>
            <w:r w:rsidRPr="001608DD">
              <w:rPr>
                <w:rFonts w:cs="Times New Roman"/>
                <w:bCs/>
                <w:i/>
                <w:sz w:val="22"/>
              </w:rPr>
              <w:t>, П.Д. Рабинович, Е.М. </w:t>
            </w:r>
            <w:proofErr w:type="spellStart"/>
            <w:r w:rsidRPr="001608DD">
              <w:rPr>
                <w:rFonts w:cs="Times New Roman"/>
                <w:bCs/>
                <w:i/>
                <w:sz w:val="22"/>
              </w:rPr>
              <w:t>Марич</w:t>
            </w:r>
            <w:proofErr w:type="spellEnd"/>
            <w:r w:rsidRPr="001608DD">
              <w:rPr>
                <w:rFonts w:cs="Times New Roman"/>
                <w:i/>
                <w:sz w:val="22"/>
              </w:rPr>
              <w:t xml:space="preserve"> (М.: Федеральный институт развития образования, 2014.)</w:t>
            </w:r>
            <w:proofErr w:type="gramEnd"/>
          </w:p>
          <w:p w:rsidR="00734ED7" w:rsidRPr="00734ED7" w:rsidRDefault="00734ED7" w:rsidP="00734ED7">
            <w:pPr>
              <w:jc w:val="center"/>
              <w:rPr>
                <w:rFonts w:cs="Times New Roman"/>
                <w:b/>
                <w:sz w:val="22"/>
              </w:rPr>
            </w:pPr>
            <w:r w:rsidRPr="00734ED7">
              <w:rPr>
                <w:rFonts w:cs="Times New Roman"/>
                <w:b/>
                <w:sz w:val="22"/>
              </w:rPr>
              <w:t>8</w:t>
            </w:r>
          </w:p>
        </w:tc>
      </w:tr>
      <w:tr w:rsidR="00CA2F27" w:rsidRPr="001608DD" w:rsidTr="002421F6">
        <w:tc>
          <w:tcPr>
            <w:tcW w:w="926" w:type="dxa"/>
          </w:tcPr>
          <w:p w:rsidR="00CA2F27" w:rsidRPr="001608DD" w:rsidRDefault="00A34D02" w:rsidP="00272180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12</w:t>
            </w:r>
            <w:r w:rsidR="00CA2F27" w:rsidRPr="001608DD">
              <w:rPr>
                <w:rFonts w:cs="Times New Roman"/>
                <w:sz w:val="22"/>
              </w:rPr>
              <w:t>.</w:t>
            </w:r>
          </w:p>
        </w:tc>
        <w:tc>
          <w:tcPr>
            <w:tcW w:w="2903" w:type="dxa"/>
          </w:tcPr>
          <w:p w:rsidR="00CA2F27" w:rsidRPr="001608DD" w:rsidRDefault="00CA2F27" w:rsidP="001D380A">
            <w:pPr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Благоустройство территории ДОО</w:t>
            </w:r>
            <w:r w:rsidR="00FC6655" w:rsidRPr="001608DD">
              <w:rPr>
                <w:rFonts w:cs="Times New Roman"/>
                <w:sz w:val="22"/>
              </w:rPr>
              <w:t>, обеспечение условий безопасности воспитанников</w:t>
            </w:r>
            <w:r w:rsidRPr="001608DD">
              <w:rPr>
                <w:rFonts w:cs="Times New Roman"/>
                <w:sz w:val="22"/>
              </w:rPr>
              <w:t xml:space="preserve"> (состояние прогулочных участков, ограждения, теневых навесов, уличного игрового оборудования, безопасность, контроль доступа на территорию, эстетичность оформления </w:t>
            </w:r>
            <w:r w:rsidRPr="001608DD">
              <w:rPr>
                <w:rFonts w:cs="Times New Roman"/>
                <w:sz w:val="22"/>
              </w:rPr>
              <w:lastRenderedPageBreak/>
              <w:t>территории)</w:t>
            </w:r>
          </w:p>
        </w:tc>
        <w:tc>
          <w:tcPr>
            <w:tcW w:w="1382" w:type="dxa"/>
          </w:tcPr>
          <w:p w:rsidR="00CA2F27" w:rsidRPr="001608DD" w:rsidRDefault="00CA2F27" w:rsidP="003A5AAA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lastRenderedPageBreak/>
              <w:t>уровень благоустройства</w:t>
            </w:r>
            <w:r w:rsidR="00FC6655" w:rsidRPr="001608DD">
              <w:rPr>
                <w:rFonts w:cs="Times New Roman"/>
                <w:sz w:val="22"/>
              </w:rPr>
              <w:t xml:space="preserve"> и безопасности</w:t>
            </w:r>
          </w:p>
        </w:tc>
        <w:tc>
          <w:tcPr>
            <w:tcW w:w="1701" w:type="dxa"/>
          </w:tcPr>
          <w:p w:rsidR="00CA2F27" w:rsidRPr="001608DD" w:rsidRDefault="00FC6655" w:rsidP="00A871E2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8</w:t>
            </w:r>
          </w:p>
        </w:tc>
        <w:tc>
          <w:tcPr>
            <w:tcW w:w="1701" w:type="dxa"/>
          </w:tcPr>
          <w:p w:rsidR="00CA2F27" w:rsidRPr="001608DD" w:rsidRDefault="00FC6655" w:rsidP="00A871E2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0-8</w:t>
            </w:r>
          </w:p>
        </w:tc>
        <w:tc>
          <w:tcPr>
            <w:tcW w:w="2268" w:type="dxa"/>
          </w:tcPr>
          <w:p w:rsidR="00CA2F27" w:rsidRPr="001608DD" w:rsidRDefault="00CA2F27" w:rsidP="00694C9A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 xml:space="preserve">Годовая </w:t>
            </w:r>
          </w:p>
        </w:tc>
        <w:tc>
          <w:tcPr>
            <w:tcW w:w="4111" w:type="dxa"/>
          </w:tcPr>
          <w:p w:rsidR="00CA2F27" w:rsidRPr="001608DD" w:rsidRDefault="00CA2F27" w:rsidP="00A871E2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Количество баллов определяется решением муниципального органа управления образованием</w:t>
            </w:r>
          </w:p>
          <w:p w:rsidR="00CA2F27" w:rsidRPr="00734ED7" w:rsidRDefault="00734ED7" w:rsidP="00734ED7">
            <w:pPr>
              <w:jc w:val="center"/>
              <w:rPr>
                <w:rFonts w:cs="Times New Roman"/>
                <w:b/>
                <w:sz w:val="22"/>
              </w:rPr>
            </w:pPr>
            <w:r w:rsidRPr="00734ED7">
              <w:rPr>
                <w:rFonts w:cs="Times New Roman"/>
                <w:b/>
                <w:sz w:val="22"/>
              </w:rPr>
              <w:t>8</w:t>
            </w:r>
          </w:p>
        </w:tc>
      </w:tr>
      <w:tr w:rsidR="00CA2F27" w:rsidRPr="001608DD" w:rsidTr="002421F6">
        <w:tc>
          <w:tcPr>
            <w:tcW w:w="926" w:type="dxa"/>
          </w:tcPr>
          <w:p w:rsidR="00CA2F27" w:rsidRPr="001608DD" w:rsidRDefault="00CA2F27" w:rsidP="00A34D02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lastRenderedPageBreak/>
              <w:t>1</w:t>
            </w:r>
            <w:r w:rsidR="00A34D02" w:rsidRPr="001608DD">
              <w:rPr>
                <w:rFonts w:cs="Times New Roman"/>
                <w:sz w:val="22"/>
              </w:rPr>
              <w:t>3</w:t>
            </w:r>
            <w:r w:rsidRPr="001608DD">
              <w:rPr>
                <w:rFonts w:cs="Times New Roman"/>
                <w:sz w:val="22"/>
              </w:rPr>
              <w:t>.</w:t>
            </w:r>
          </w:p>
        </w:tc>
        <w:tc>
          <w:tcPr>
            <w:tcW w:w="2903" w:type="dxa"/>
          </w:tcPr>
          <w:p w:rsidR="00CA2F27" w:rsidRPr="001608DD" w:rsidRDefault="00CA2F27" w:rsidP="0059119B">
            <w:pPr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 xml:space="preserve">Наличие неисполненных в срок предписаний надзорных органов </w:t>
            </w:r>
          </w:p>
        </w:tc>
        <w:tc>
          <w:tcPr>
            <w:tcW w:w="1382" w:type="dxa"/>
          </w:tcPr>
          <w:p w:rsidR="00CA2F27" w:rsidRPr="001608DD" w:rsidRDefault="00CA2F27" w:rsidP="00570C39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единиц</w:t>
            </w:r>
          </w:p>
        </w:tc>
        <w:tc>
          <w:tcPr>
            <w:tcW w:w="1701" w:type="dxa"/>
          </w:tcPr>
          <w:p w:rsidR="00CA2F27" w:rsidRPr="001608DD" w:rsidRDefault="00CA2F27" w:rsidP="0059119B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0</w:t>
            </w:r>
          </w:p>
        </w:tc>
        <w:tc>
          <w:tcPr>
            <w:tcW w:w="1701" w:type="dxa"/>
          </w:tcPr>
          <w:p w:rsidR="00CA2F27" w:rsidRPr="001608DD" w:rsidRDefault="00CA2F27" w:rsidP="0059119B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(-5) - 0</w:t>
            </w:r>
          </w:p>
        </w:tc>
        <w:tc>
          <w:tcPr>
            <w:tcW w:w="2268" w:type="dxa"/>
          </w:tcPr>
          <w:p w:rsidR="00CA2F27" w:rsidRPr="001608DD" w:rsidRDefault="00CA2F27" w:rsidP="00FC6655">
            <w:pPr>
              <w:jc w:val="both"/>
              <w:rPr>
                <w:rFonts w:cs="Times New Roman"/>
                <w:sz w:val="22"/>
              </w:rPr>
            </w:pPr>
            <w:proofErr w:type="gramStart"/>
            <w:r w:rsidRPr="001608DD">
              <w:rPr>
                <w:rFonts w:cs="Times New Roman"/>
                <w:sz w:val="22"/>
              </w:rPr>
              <w:t>Годовая</w:t>
            </w:r>
            <w:proofErr w:type="gramEnd"/>
            <w:r w:rsidRPr="001608DD">
              <w:rPr>
                <w:rFonts w:cs="Times New Roman"/>
                <w:sz w:val="22"/>
              </w:rPr>
              <w:t xml:space="preserve"> (</w:t>
            </w:r>
            <w:r w:rsidR="00FC6655" w:rsidRPr="001608DD">
              <w:rPr>
                <w:rFonts w:cs="Times New Roman"/>
                <w:sz w:val="22"/>
              </w:rPr>
              <w:t>на конец учебного года</w:t>
            </w:r>
            <w:r w:rsidRPr="001608DD">
              <w:rPr>
                <w:rFonts w:cs="Times New Roman"/>
                <w:sz w:val="22"/>
              </w:rPr>
              <w:t>)</w:t>
            </w:r>
          </w:p>
        </w:tc>
        <w:tc>
          <w:tcPr>
            <w:tcW w:w="4111" w:type="dxa"/>
          </w:tcPr>
          <w:p w:rsidR="00CA2F27" w:rsidRPr="001608DD" w:rsidRDefault="00CA2F27" w:rsidP="00BB24A8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Неисполненных в срок предписаний надзорных органов нет – 0 баллов;</w:t>
            </w:r>
          </w:p>
          <w:p w:rsidR="00CA2F27" w:rsidRDefault="00CA2F27" w:rsidP="005D2975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имеются неисполненные в срок предписания надзорных органов – минус 5 баллов</w:t>
            </w:r>
          </w:p>
          <w:p w:rsidR="00734ED7" w:rsidRPr="00734ED7" w:rsidRDefault="00734ED7" w:rsidP="00734ED7">
            <w:pPr>
              <w:jc w:val="center"/>
              <w:rPr>
                <w:rFonts w:cs="Times New Roman"/>
                <w:b/>
                <w:sz w:val="22"/>
              </w:rPr>
            </w:pPr>
            <w:r w:rsidRPr="00734ED7">
              <w:rPr>
                <w:rFonts w:cs="Times New Roman"/>
                <w:b/>
                <w:sz w:val="22"/>
              </w:rPr>
              <w:t>0</w:t>
            </w:r>
          </w:p>
        </w:tc>
      </w:tr>
      <w:tr w:rsidR="00CA2F27" w:rsidRPr="001608DD" w:rsidTr="002421F6">
        <w:tc>
          <w:tcPr>
            <w:tcW w:w="926" w:type="dxa"/>
          </w:tcPr>
          <w:p w:rsidR="00CA2F27" w:rsidRPr="001608DD" w:rsidRDefault="00CA2F27" w:rsidP="00A34D02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1</w:t>
            </w:r>
            <w:r w:rsidR="00A34D02" w:rsidRPr="001608DD">
              <w:rPr>
                <w:rFonts w:cs="Times New Roman"/>
                <w:sz w:val="22"/>
              </w:rPr>
              <w:t>4</w:t>
            </w:r>
            <w:r w:rsidRPr="001608DD">
              <w:rPr>
                <w:rFonts w:cs="Times New Roman"/>
                <w:sz w:val="22"/>
              </w:rPr>
              <w:t>.</w:t>
            </w:r>
          </w:p>
        </w:tc>
        <w:tc>
          <w:tcPr>
            <w:tcW w:w="2903" w:type="dxa"/>
          </w:tcPr>
          <w:p w:rsidR="00CA2F27" w:rsidRPr="001608DD" w:rsidRDefault="00CA2F27" w:rsidP="004A337B">
            <w:pPr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 xml:space="preserve">Доля детей, охваченных дополнительными образовательными и оздоровительными услугами </w:t>
            </w:r>
          </w:p>
        </w:tc>
        <w:tc>
          <w:tcPr>
            <w:tcW w:w="1382" w:type="dxa"/>
          </w:tcPr>
          <w:p w:rsidR="00CA2F27" w:rsidRPr="001608DD" w:rsidRDefault="00CA2F27" w:rsidP="00CF18EF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%</w:t>
            </w:r>
          </w:p>
        </w:tc>
        <w:tc>
          <w:tcPr>
            <w:tcW w:w="1701" w:type="dxa"/>
          </w:tcPr>
          <w:p w:rsidR="00CA2F27" w:rsidRPr="001608DD" w:rsidRDefault="00CA2F27" w:rsidP="00270BAA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5</w:t>
            </w:r>
          </w:p>
        </w:tc>
        <w:tc>
          <w:tcPr>
            <w:tcW w:w="1701" w:type="dxa"/>
          </w:tcPr>
          <w:p w:rsidR="00CA2F27" w:rsidRPr="001608DD" w:rsidRDefault="002662C0" w:rsidP="004A337B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30</w:t>
            </w:r>
            <w:r w:rsidR="00FC6655" w:rsidRPr="001608DD">
              <w:rPr>
                <w:rFonts w:cs="Times New Roman"/>
                <w:sz w:val="22"/>
              </w:rPr>
              <w:t>-6</w:t>
            </w:r>
            <w:r w:rsidR="00CA2F27" w:rsidRPr="001608DD">
              <w:rPr>
                <w:rFonts w:cs="Times New Roman"/>
                <w:sz w:val="22"/>
              </w:rPr>
              <w:t>0</w:t>
            </w:r>
          </w:p>
        </w:tc>
        <w:tc>
          <w:tcPr>
            <w:tcW w:w="2268" w:type="dxa"/>
          </w:tcPr>
          <w:p w:rsidR="00CA2F27" w:rsidRPr="001608DD" w:rsidRDefault="00CA2F27" w:rsidP="00FA1C1E">
            <w:pPr>
              <w:jc w:val="both"/>
              <w:rPr>
                <w:rFonts w:cs="Times New Roman"/>
                <w:sz w:val="22"/>
              </w:rPr>
            </w:pPr>
            <w:proofErr w:type="gramStart"/>
            <w:r w:rsidRPr="001608DD">
              <w:rPr>
                <w:rFonts w:cs="Times New Roman"/>
                <w:sz w:val="22"/>
              </w:rPr>
              <w:t>Годовая</w:t>
            </w:r>
            <w:proofErr w:type="gramEnd"/>
            <w:r w:rsidRPr="001608DD">
              <w:rPr>
                <w:rFonts w:cs="Times New Roman"/>
                <w:sz w:val="22"/>
              </w:rPr>
              <w:t xml:space="preserve"> (за прошедший учебный год)</w:t>
            </w:r>
          </w:p>
        </w:tc>
        <w:tc>
          <w:tcPr>
            <w:tcW w:w="4111" w:type="dxa"/>
          </w:tcPr>
          <w:p w:rsidR="00CA2F27" w:rsidRPr="001608DD" w:rsidRDefault="00CA2F27" w:rsidP="00270BAA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  <w:lang w:val="en-US"/>
              </w:rPr>
              <w:t>N</w:t>
            </w:r>
            <w:r w:rsidRPr="001608DD">
              <w:rPr>
                <w:rFonts w:cs="Times New Roman"/>
                <w:sz w:val="22"/>
              </w:rPr>
              <w:t xml:space="preserve">= </w:t>
            </w:r>
            <w:r w:rsidRPr="001608DD">
              <w:rPr>
                <w:rFonts w:cs="Times New Roman"/>
                <w:sz w:val="22"/>
                <w:lang w:val="en-US"/>
              </w:rPr>
              <w:t>A</w:t>
            </w:r>
            <w:r w:rsidRPr="001608DD">
              <w:rPr>
                <w:rFonts w:cs="Times New Roman"/>
                <w:sz w:val="22"/>
              </w:rPr>
              <w:t>/</w:t>
            </w:r>
            <w:r w:rsidRPr="001608DD">
              <w:rPr>
                <w:rFonts w:cs="Times New Roman"/>
                <w:sz w:val="22"/>
                <w:lang w:val="en-US"/>
              </w:rPr>
              <w:t>B</w:t>
            </w:r>
            <w:r w:rsidRPr="001608DD">
              <w:rPr>
                <w:rFonts w:cs="Times New Roman"/>
                <w:sz w:val="22"/>
              </w:rPr>
              <w:t xml:space="preserve"> х 100, где :</w:t>
            </w:r>
          </w:p>
          <w:p w:rsidR="00CA2F27" w:rsidRPr="001608DD" w:rsidRDefault="00CA2F27" w:rsidP="00270BAA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  <w:lang w:val="en-US"/>
              </w:rPr>
              <w:t>A</w:t>
            </w:r>
            <w:r w:rsidRPr="001608DD">
              <w:rPr>
                <w:rFonts w:cs="Times New Roman"/>
                <w:sz w:val="22"/>
              </w:rPr>
              <w:t xml:space="preserve"> – численность воспитанников, охваченных дополнительными услугами;</w:t>
            </w:r>
          </w:p>
          <w:p w:rsidR="00CA2F27" w:rsidRPr="001608DD" w:rsidRDefault="00CA2F27" w:rsidP="00270BAA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  <w:lang w:val="en-US"/>
              </w:rPr>
              <w:t>B</w:t>
            </w:r>
            <w:r w:rsidRPr="001608DD">
              <w:rPr>
                <w:rFonts w:cs="Times New Roman"/>
                <w:sz w:val="22"/>
              </w:rPr>
              <w:t xml:space="preserve"> – </w:t>
            </w:r>
            <w:proofErr w:type="gramStart"/>
            <w:r w:rsidRPr="001608DD">
              <w:rPr>
                <w:rFonts w:cs="Times New Roman"/>
                <w:sz w:val="22"/>
              </w:rPr>
              <w:t>общая</w:t>
            </w:r>
            <w:proofErr w:type="gramEnd"/>
            <w:r w:rsidRPr="001608DD">
              <w:rPr>
                <w:rFonts w:cs="Times New Roman"/>
                <w:sz w:val="22"/>
              </w:rPr>
              <w:t xml:space="preserve"> численность воспитанников.</w:t>
            </w:r>
          </w:p>
          <w:p w:rsidR="00CA2F27" w:rsidRPr="001608DD" w:rsidRDefault="00CA2F27" w:rsidP="00270BAA">
            <w:pPr>
              <w:jc w:val="both"/>
              <w:rPr>
                <w:rFonts w:cs="Times New Roman"/>
                <w:sz w:val="22"/>
                <w:lang w:val="tt-RU"/>
              </w:rPr>
            </w:pPr>
            <w:r w:rsidRPr="001608DD">
              <w:rPr>
                <w:rFonts w:cs="Times New Roman"/>
                <w:sz w:val="22"/>
              </w:rPr>
              <w:t xml:space="preserve">Если </w:t>
            </w:r>
            <w:r w:rsidRPr="001608DD">
              <w:rPr>
                <w:rFonts w:cs="Times New Roman"/>
                <w:sz w:val="22"/>
                <w:lang w:val="en-US"/>
              </w:rPr>
              <w:t>N</w:t>
            </w:r>
            <w:r w:rsidRPr="001608DD">
              <w:rPr>
                <w:rFonts w:cs="Times New Roman"/>
                <w:sz w:val="22"/>
              </w:rPr>
              <w:t>&lt;</w:t>
            </w:r>
            <w:r w:rsidRPr="001608DD">
              <w:rPr>
                <w:rFonts w:cs="Times New Roman"/>
                <w:color w:val="000000"/>
                <w:sz w:val="22"/>
                <w:lang w:val="en-US"/>
              </w:rPr>
              <w:t>min</w:t>
            </w:r>
            <w:r w:rsidRPr="001608DD">
              <w:rPr>
                <w:rFonts w:cs="Times New Roman"/>
                <w:sz w:val="22"/>
                <w:lang w:val="tt-RU"/>
              </w:rPr>
              <w:t>, то</w:t>
            </w:r>
            <w:r w:rsidRPr="001608DD">
              <w:rPr>
                <w:rFonts w:cs="Times New Roman"/>
                <w:sz w:val="22"/>
              </w:rPr>
              <w:t xml:space="preserve"> 0 баллов</w:t>
            </w:r>
            <w:r w:rsidRPr="001608DD">
              <w:rPr>
                <w:rFonts w:cs="Times New Roman"/>
                <w:sz w:val="22"/>
                <w:lang w:val="tt-RU"/>
              </w:rPr>
              <w:t>;</w:t>
            </w:r>
          </w:p>
          <w:p w:rsidR="00CA2F27" w:rsidRPr="001608DD" w:rsidRDefault="00CA2F27" w:rsidP="00270BAA">
            <w:pPr>
              <w:jc w:val="both"/>
              <w:rPr>
                <w:rFonts w:eastAsia="Times New Roman" w:cs="Times New Roman"/>
                <w:sz w:val="22"/>
                <w:lang w:eastAsia="ru-RU"/>
              </w:rPr>
            </w:pPr>
            <w:r w:rsidRPr="001608DD">
              <w:rPr>
                <w:rFonts w:cs="Times New Roman"/>
                <w:sz w:val="22"/>
                <w:lang w:val="tt-RU"/>
              </w:rPr>
              <w:t xml:space="preserve">Если </w:t>
            </w:r>
            <w:r w:rsidRPr="001608DD">
              <w:rPr>
                <w:rFonts w:cs="Times New Roman"/>
                <w:sz w:val="22"/>
                <w:lang w:val="en-US"/>
              </w:rPr>
              <w:t>N</w:t>
            </w:r>
            <w:r w:rsidRPr="001608DD">
              <w:rPr>
                <w:rFonts w:cs="Times New Roman"/>
                <w:sz w:val="22"/>
                <w:u w:val="single"/>
              </w:rPr>
              <w:t>&gt;</w:t>
            </w:r>
            <w:r w:rsidRPr="001608DD">
              <w:rPr>
                <w:rFonts w:cs="Times New Roman"/>
                <w:color w:val="000000"/>
                <w:sz w:val="22"/>
                <w:lang w:val="en-US"/>
              </w:rPr>
              <w:t>max</w:t>
            </w:r>
            <w:r w:rsidRPr="001608DD">
              <w:rPr>
                <w:rFonts w:cs="Times New Roman"/>
                <w:color w:val="000000"/>
                <w:sz w:val="22"/>
              </w:rPr>
              <w:t>, то 5 баллов</w:t>
            </w:r>
          </w:p>
          <w:p w:rsidR="00CA2F27" w:rsidRPr="001608DD" w:rsidRDefault="00CA2F27" w:rsidP="00270BAA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lang w:eastAsia="ru-RU"/>
              </w:rPr>
            </w:pPr>
            <w:r w:rsidRPr="001608DD">
              <w:rPr>
                <w:rFonts w:eastAsia="Times New Roman" w:cs="Times New Roman"/>
                <w:sz w:val="22"/>
                <w:lang w:val="en-US" w:eastAsia="ru-RU"/>
              </w:rPr>
              <w:t>I</w:t>
            </w:r>
            <w:r w:rsidRPr="001608DD">
              <w:rPr>
                <w:rFonts w:eastAsia="Times New Roman" w:cs="Times New Roman"/>
                <w:sz w:val="22"/>
                <w:lang w:eastAsia="ru-RU"/>
              </w:rPr>
              <w:t>= (</w:t>
            </w:r>
            <w:r w:rsidRPr="001608DD">
              <w:rPr>
                <w:rFonts w:eastAsia="Times New Roman" w:cs="Times New Roman"/>
                <w:sz w:val="22"/>
                <w:lang w:val="en-US" w:eastAsia="ru-RU"/>
              </w:rPr>
              <w:t>N</w:t>
            </w:r>
            <w:r w:rsidRPr="001608DD">
              <w:rPr>
                <w:rFonts w:eastAsia="Times New Roman" w:cs="Times New Roman"/>
                <w:sz w:val="22"/>
                <w:lang w:eastAsia="ru-RU"/>
              </w:rPr>
              <w:t xml:space="preserve"> – </w:t>
            </w:r>
            <w:r w:rsidRPr="001608DD">
              <w:rPr>
                <w:rFonts w:eastAsia="Times New Roman" w:cs="Times New Roman"/>
                <w:sz w:val="22"/>
                <w:lang w:val="en-US" w:eastAsia="ru-RU"/>
              </w:rPr>
              <w:t>min</w:t>
            </w:r>
            <w:r w:rsidRPr="001608DD">
              <w:rPr>
                <w:rFonts w:eastAsia="Times New Roman" w:cs="Times New Roman"/>
                <w:sz w:val="22"/>
                <w:lang w:eastAsia="ru-RU"/>
              </w:rPr>
              <w:t>) /  (</w:t>
            </w:r>
            <w:r w:rsidRPr="001608DD">
              <w:rPr>
                <w:rFonts w:eastAsia="Times New Roman" w:cs="Times New Roman"/>
                <w:sz w:val="22"/>
                <w:lang w:val="en-US" w:eastAsia="ru-RU"/>
              </w:rPr>
              <w:t>max</w:t>
            </w:r>
            <w:r w:rsidRPr="001608DD">
              <w:rPr>
                <w:rFonts w:eastAsia="Times New Roman" w:cs="Times New Roman"/>
                <w:sz w:val="22"/>
                <w:lang w:eastAsia="ru-RU"/>
              </w:rPr>
              <w:t>-</w:t>
            </w:r>
            <w:r w:rsidRPr="001608DD">
              <w:rPr>
                <w:rFonts w:eastAsia="Times New Roman" w:cs="Times New Roman"/>
                <w:sz w:val="22"/>
                <w:lang w:val="en-US" w:eastAsia="ru-RU"/>
              </w:rPr>
              <w:t>min</w:t>
            </w:r>
            <w:r w:rsidRPr="001608DD">
              <w:rPr>
                <w:rFonts w:eastAsia="Times New Roman" w:cs="Times New Roman"/>
                <w:sz w:val="22"/>
                <w:lang w:eastAsia="ru-RU"/>
              </w:rPr>
              <w:t>) х весовой коэффициент</w:t>
            </w:r>
          </w:p>
          <w:p w:rsidR="00CA2F27" w:rsidRPr="001608DD" w:rsidRDefault="00CA2F27" w:rsidP="00270BAA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 </w:t>
            </w:r>
            <w:proofErr w:type="spellStart"/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отнормированный</w:t>
            </w:r>
            <w:proofErr w:type="spellEnd"/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критерий;</w:t>
            </w:r>
          </w:p>
          <w:p w:rsidR="00CA2F27" w:rsidRPr="001608DD" w:rsidRDefault="00CA2F27" w:rsidP="00270BAA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фактическое значение критерия эффективности деятельности;</w:t>
            </w:r>
          </w:p>
          <w:p w:rsidR="00CA2F27" w:rsidRPr="001608DD" w:rsidRDefault="00CA2F27" w:rsidP="00270BAA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max</w:t>
            </w:r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наилучшее значение критерия эффективности деятельности;</w:t>
            </w:r>
          </w:p>
          <w:p w:rsidR="00CA2F27" w:rsidRDefault="00CA2F27" w:rsidP="00270BAA">
            <w:pPr>
              <w:jc w:val="both"/>
              <w:rPr>
                <w:rFonts w:cs="Times New Roman"/>
                <w:color w:val="000000"/>
                <w:sz w:val="22"/>
              </w:rPr>
            </w:pPr>
            <w:r w:rsidRPr="001608DD">
              <w:rPr>
                <w:rFonts w:cs="Times New Roman"/>
                <w:color w:val="000000"/>
                <w:sz w:val="22"/>
                <w:lang w:val="en-US"/>
              </w:rPr>
              <w:t>min</w:t>
            </w:r>
            <w:r w:rsidRPr="001608DD">
              <w:rPr>
                <w:rFonts w:cs="Times New Roman"/>
                <w:color w:val="000000"/>
                <w:sz w:val="22"/>
              </w:rPr>
              <w:t xml:space="preserve"> - наихудшее значение критерия эффективности деятельности</w:t>
            </w:r>
          </w:p>
          <w:p w:rsidR="00734ED7" w:rsidRPr="00734ED7" w:rsidRDefault="00734ED7" w:rsidP="00734ED7">
            <w:pPr>
              <w:jc w:val="both"/>
              <w:rPr>
                <w:rFonts w:eastAsia="Calibri" w:cs="Times New Roman"/>
                <w:b/>
                <w:sz w:val="24"/>
                <w:szCs w:val="24"/>
              </w:rPr>
            </w:pPr>
            <w:r w:rsidRPr="00734ED7">
              <w:rPr>
                <w:rFonts w:eastAsia="Calibri" w:cs="Times New Roman"/>
                <w:b/>
                <w:sz w:val="24"/>
                <w:szCs w:val="24"/>
              </w:rPr>
              <w:t>Источник информации: приказы, договора с родителями. 101/107*100</w:t>
            </w:r>
          </w:p>
          <w:p w:rsidR="00734ED7" w:rsidRPr="00734ED7" w:rsidRDefault="00734ED7" w:rsidP="00734ED7">
            <w:pPr>
              <w:jc w:val="both"/>
              <w:rPr>
                <w:rFonts w:eastAsia="Calibri" w:cs="Times New Roman"/>
                <w:b/>
                <w:sz w:val="24"/>
                <w:szCs w:val="24"/>
              </w:rPr>
            </w:pPr>
            <w:r w:rsidRPr="00734ED7">
              <w:rPr>
                <w:rFonts w:eastAsia="Calibri" w:cs="Times New Roman"/>
                <w:b/>
                <w:sz w:val="24"/>
                <w:szCs w:val="24"/>
              </w:rPr>
              <w:t>94%, (приложение№10)</w:t>
            </w:r>
          </w:p>
          <w:p w:rsidR="00734ED7" w:rsidRPr="00734ED7" w:rsidRDefault="00734ED7" w:rsidP="00734ED7">
            <w:pPr>
              <w:jc w:val="center"/>
              <w:rPr>
                <w:rFonts w:cs="Times New Roman"/>
                <w:b/>
                <w:sz w:val="22"/>
              </w:rPr>
            </w:pPr>
            <w:r w:rsidRPr="00734ED7">
              <w:rPr>
                <w:rFonts w:cs="Times New Roman"/>
                <w:b/>
                <w:sz w:val="22"/>
              </w:rPr>
              <w:t>5</w:t>
            </w:r>
          </w:p>
        </w:tc>
      </w:tr>
      <w:tr w:rsidR="00CA2F27" w:rsidRPr="001608DD" w:rsidTr="002421F6">
        <w:tc>
          <w:tcPr>
            <w:tcW w:w="926" w:type="dxa"/>
          </w:tcPr>
          <w:p w:rsidR="00CA2F27" w:rsidRPr="001608DD" w:rsidRDefault="00CA2F27" w:rsidP="00A34D02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1</w:t>
            </w:r>
            <w:r w:rsidR="00A34D02" w:rsidRPr="001608DD">
              <w:rPr>
                <w:rFonts w:cs="Times New Roman"/>
                <w:sz w:val="22"/>
              </w:rPr>
              <w:t>5</w:t>
            </w:r>
            <w:r w:rsidRPr="001608DD">
              <w:rPr>
                <w:rFonts w:cs="Times New Roman"/>
                <w:sz w:val="22"/>
              </w:rPr>
              <w:t>.</w:t>
            </w:r>
          </w:p>
        </w:tc>
        <w:tc>
          <w:tcPr>
            <w:tcW w:w="2903" w:type="dxa"/>
          </w:tcPr>
          <w:p w:rsidR="00CA2F27" w:rsidRPr="001608DD" w:rsidRDefault="00CA2F27" w:rsidP="00724F15">
            <w:pPr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 xml:space="preserve">Посещаемость воспитанников ДОО </w:t>
            </w:r>
          </w:p>
          <w:p w:rsidR="00CA2F27" w:rsidRPr="001608DD" w:rsidRDefault="00CA2F27" w:rsidP="00724F15">
            <w:pPr>
              <w:rPr>
                <w:rFonts w:cs="Times New Roman"/>
                <w:sz w:val="22"/>
              </w:rPr>
            </w:pPr>
          </w:p>
        </w:tc>
        <w:tc>
          <w:tcPr>
            <w:tcW w:w="1382" w:type="dxa"/>
          </w:tcPr>
          <w:p w:rsidR="00CA2F27" w:rsidRPr="001608DD" w:rsidRDefault="00CA2F27" w:rsidP="00270BAA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%</w:t>
            </w:r>
          </w:p>
        </w:tc>
        <w:tc>
          <w:tcPr>
            <w:tcW w:w="1701" w:type="dxa"/>
          </w:tcPr>
          <w:p w:rsidR="00CA2F27" w:rsidRPr="001608DD" w:rsidRDefault="00CA2F27" w:rsidP="00270BAA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10</w:t>
            </w:r>
          </w:p>
          <w:p w:rsidR="00CA2F27" w:rsidRPr="001608DD" w:rsidRDefault="00CA2F27" w:rsidP="008944AF">
            <w:pPr>
              <w:jc w:val="both"/>
              <w:rPr>
                <w:rFonts w:cs="Times New Roman"/>
                <w:sz w:val="22"/>
              </w:rPr>
            </w:pPr>
          </w:p>
        </w:tc>
        <w:tc>
          <w:tcPr>
            <w:tcW w:w="1701" w:type="dxa"/>
          </w:tcPr>
          <w:p w:rsidR="00CA2F27" w:rsidRPr="001608DD" w:rsidRDefault="002662C0" w:rsidP="00CE63B7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70</w:t>
            </w:r>
            <w:r w:rsidR="00CA2F27" w:rsidRPr="001608DD">
              <w:rPr>
                <w:rFonts w:cs="Times New Roman"/>
                <w:sz w:val="22"/>
              </w:rPr>
              <w:t>-85</w:t>
            </w:r>
          </w:p>
        </w:tc>
        <w:tc>
          <w:tcPr>
            <w:tcW w:w="2268" w:type="dxa"/>
          </w:tcPr>
          <w:p w:rsidR="00CA2F27" w:rsidRPr="001608DD" w:rsidRDefault="00CA2F27" w:rsidP="00AB59BB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 xml:space="preserve">Годовая </w:t>
            </w:r>
          </w:p>
        </w:tc>
        <w:tc>
          <w:tcPr>
            <w:tcW w:w="4111" w:type="dxa"/>
          </w:tcPr>
          <w:p w:rsidR="00CA2F27" w:rsidRPr="001608DD" w:rsidRDefault="00CA2F27" w:rsidP="00CE63B7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  <w:lang w:val="en-US"/>
              </w:rPr>
              <w:t>N</w:t>
            </w:r>
            <w:r w:rsidRPr="001608DD">
              <w:rPr>
                <w:rFonts w:cs="Times New Roman"/>
                <w:sz w:val="22"/>
              </w:rPr>
              <w:t xml:space="preserve">= </w:t>
            </w:r>
            <w:r w:rsidRPr="001608DD">
              <w:rPr>
                <w:rFonts w:cs="Times New Roman"/>
                <w:sz w:val="22"/>
                <w:lang w:val="en-US"/>
              </w:rPr>
              <w:t>A</w:t>
            </w:r>
            <w:r w:rsidRPr="001608DD">
              <w:rPr>
                <w:rFonts w:cs="Times New Roman"/>
                <w:sz w:val="22"/>
              </w:rPr>
              <w:t>/</w:t>
            </w:r>
            <w:r w:rsidRPr="001608DD">
              <w:rPr>
                <w:rFonts w:cs="Times New Roman"/>
                <w:sz w:val="22"/>
                <w:lang w:val="en-US"/>
              </w:rPr>
              <w:t>B</w:t>
            </w:r>
            <w:r w:rsidRPr="001608DD">
              <w:rPr>
                <w:rFonts w:cs="Times New Roman"/>
                <w:sz w:val="22"/>
              </w:rPr>
              <w:t xml:space="preserve"> х 100, где :</w:t>
            </w:r>
          </w:p>
          <w:p w:rsidR="00CA2F27" w:rsidRPr="001608DD" w:rsidRDefault="00CA2F27" w:rsidP="003C4164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  <w:lang w:val="en-US"/>
              </w:rPr>
              <w:t>A</w:t>
            </w:r>
            <w:r w:rsidRPr="001608DD">
              <w:rPr>
                <w:rFonts w:cs="Times New Roman"/>
                <w:sz w:val="22"/>
              </w:rPr>
              <w:t xml:space="preserve"> – количество выполненных дето-дней в отчетном периоде, В – плановое количество дето-дней </w:t>
            </w:r>
          </w:p>
          <w:p w:rsidR="00CA2F27" w:rsidRPr="001608DD" w:rsidRDefault="00CA2F27" w:rsidP="00CE63B7">
            <w:pPr>
              <w:jc w:val="both"/>
              <w:rPr>
                <w:rFonts w:cs="Times New Roman"/>
                <w:sz w:val="22"/>
                <w:lang w:val="tt-RU"/>
              </w:rPr>
            </w:pPr>
            <w:r w:rsidRPr="001608DD">
              <w:rPr>
                <w:rFonts w:cs="Times New Roman"/>
                <w:sz w:val="22"/>
              </w:rPr>
              <w:t xml:space="preserve">Если </w:t>
            </w:r>
            <w:r w:rsidRPr="001608DD">
              <w:rPr>
                <w:rFonts w:cs="Times New Roman"/>
                <w:sz w:val="22"/>
                <w:lang w:val="en-US"/>
              </w:rPr>
              <w:t>N</w:t>
            </w:r>
            <w:r w:rsidRPr="001608DD">
              <w:rPr>
                <w:rFonts w:cs="Times New Roman"/>
                <w:sz w:val="22"/>
              </w:rPr>
              <w:t>&lt;</w:t>
            </w:r>
            <w:r w:rsidRPr="001608DD">
              <w:rPr>
                <w:rFonts w:cs="Times New Roman"/>
                <w:color w:val="000000"/>
                <w:sz w:val="22"/>
                <w:lang w:val="en-US"/>
              </w:rPr>
              <w:t>min</w:t>
            </w:r>
            <w:r w:rsidRPr="001608DD">
              <w:rPr>
                <w:rFonts w:cs="Times New Roman"/>
                <w:sz w:val="22"/>
                <w:lang w:val="tt-RU"/>
              </w:rPr>
              <w:t>, то</w:t>
            </w:r>
            <w:r w:rsidRPr="001608DD">
              <w:rPr>
                <w:rFonts w:cs="Times New Roman"/>
                <w:sz w:val="22"/>
              </w:rPr>
              <w:t xml:space="preserve"> 0 баллов</w:t>
            </w:r>
            <w:r w:rsidRPr="001608DD">
              <w:rPr>
                <w:rFonts w:cs="Times New Roman"/>
                <w:sz w:val="22"/>
                <w:lang w:val="tt-RU"/>
              </w:rPr>
              <w:t>;</w:t>
            </w:r>
          </w:p>
          <w:p w:rsidR="00CA2F27" w:rsidRPr="001608DD" w:rsidRDefault="00CA2F27" w:rsidP="00CE63B7">
            <w:pPr>
              <w:jc w:val="both"/>
              <w:rPr>
                <w:rFonts w:eastAsia="Times New Roman" w:cs="Times New Roman"/>
                <w:sz w:val="22"/>
                <w:lang w:eastAsia="ru-RU"/>
              </w:rPr>
            </w:pPr>
            <w:r w:rsidRPr="001608DD">
              <w:rPr>
                <w:rFonts w:cs="Times New Roman"/>
                <w:sz w:val="22"/>
                <w:lang w:val="tt-RU"/>
              </w:rPr>
              <w:t xml:space="preserve">Если </w:t>
            </w:r>
            <w:r w:rsidRPr="001608DD">
              <w:rPr>
                <w:rFonts w:cs="Times New Roman"/>
                <w:sz w:val="22"/>
                <w:lang w:val="en-US"/>
              </w:rPr>
              <w:t>N</w:t>
            </w:r>
            <w:r w:rsidRPr="001608DD">
              <w:rPr>
                <w:rFonts w:cs="Times New Roman"/>
                <w:sz w:val="22"/>
                <w:u w:val="single"/>
              </w:rPr>
              <w:t>&gt;</w:t>
            </w:r>
            <w:r w:rsidRPr="001608DD">
              <w:rPr>
                <w:rFonts w:cs="Times New Roman"/>
                <w:color w:val="000000"/>
                <w:sz w:val="22"/>
                <w:lang w:val="en-US"/>
              </w:rPr>
              <w:t>max</w:t>
            </w:r>
            <w:r w:rsidRPr="001608DD">
              <w:rPr>
                <w:rFonts w:cs="Times New Roman"/>
                <w:color w:val="000000"/>
                <w:sz w:val="22"/>
              </w:rPr>
              <w:t>, то 10 баллов</w:t>
            </w:r>
          </w:p>
          <w:p w:rsidR="00CA2F27" w:rsidRPr="001608DD" w:rsidRDefault="00CA2F27" w:rsidP="00CE63B7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sz w:val="22"/>
                <w:lang w:eastAsia="ru-RU"/>
              </w:rPr>
            </w:pPr>
            <w:r w:rsidRPr="001608DD">
              <w:rPr>
                <w:rFonts w:eastAsia="Times New Roman" w:cs="Times New Roman"/>
                <w:sz w:val="22"/>
                <w:lang w:val="en-US" w:eastAsia="ru-RU"/>
              </w:rPr>
              <w:t>I</w:t>
            </w:r>
            <w:r w:rsidRPr="001608DD">
              <w:rPr>
                <w:rFonts w:eastAsia="Times New Roman" w:cs="Times New Roman"/>
                <w:sz w:val="22"/>
                <w:lang w:eastAsia="ru-RU"/>
              </w:rPr>
              <w:t>= (</w:t>
            </w:r>
            <w:r w:rsidRPr="001608DD">
              <w:rPr>
                <w:rFonts w:eastAsia="Times New Roman" w:cs="Times New Roman"/>
                <w:sz w:val="22"/>
                <w:lang w:val="en-US" w:eastAsia="ru-RU"/>
              </w:rPr>
              <w:t>N</w:t>
            </w:r>
            <w:r w:rsidRPr="001608DD">
              <w:rPr>
                <w:rFonts w:eastAsia="Times New Roman" w:cs="Times New Roman"/>
                <w:sz w:val="22"/>
                <w:lang w:eastAsia="ru-RU"/>
              </w:rPr>
              <w:t xml:space="preserve"> – </w:t>
            </w:r>
            <w:r w:rsidRPr="001608DD">
              <w:rPr>
                <w:rFonts w:eastAsia="Times New Roman" w:cs="Times New Roman"/>
                <w:sz w:val="22"/>
                <w:lang w:val="en-US" w:eastAsia="ru-RU"/>
              </w:rPr>
              <w:t>min</w:t>
            </w:r>
            <w:r w:rsidRPr="001608DD">
              <w:rPr>
                <w:rFonts w:eastAsia="Times New Roman" w:cs="Times New Roman"/>
                <w:sz w:val="22"/>
                <w:lang w:eastAsia="ru-RU"/>
              </w:rPr>
              <w:t>) /  (</w:t>
            </w:r>
            <w:r w:rsidRPr="001608DD">
              <w:rPr>
                <w:rFonts w:eastAsia="Times New Roman" w:cs="Times New Roman"/>
                <w:sz w:val="22"/>
                <w:lang w:val="en-US" w:eastAsia="ru-RU"/>
              </w:rPr>
              <w:t>max</w:t>
            </w:r>
            <w:r w:rsidRPr="001608DD">
              <w:rPr>
                <w:rFonts w:eastAsia="Times New Roman" w:cs="Times New Roman"/>
                <w:sz w:val="22"/>
                <w:lang w:eastAsia="ru-RU"/>
              </w:rPr>
              <w:t>-</w:t>
            </w:r>
            <w:r w:rsidRPr="001608DD">
              <w:rPr>
                <w:rFonts w:eastAsia="Times New Roman" w:cs="Times New Roman"/>
                <w:sz w:val="22"/>
                <w:lang w:val="en-US" w:eastAsia="ru-RU"/>
              </w:rPr>
              <w:t>min</w:t>
            </w:r>
            <w:r w:rsidRPr="001608DD">
              <w:rPr>
                <w:rFonts w:eastAsia="Times New Roman" w:cs="Times New Roman"/>
                <w:sz w:val="22"/>
                <w:lang w:eastAsia="ru-RU"/>
              </w:rPr>
              <w:t>)  х весовой коэффициент</w:t>
            </w:r>
          </w:p>
          <w:p w:rsidR="00CA2F27" w:rsidRPr="001608DD" w:rsidRDefault="00CA2F27" w:rsidP="00CE63B7">
            <w:pPr>
              <w:pStyle w:val="ConsPlusNonformat"/>
              <w:jc w:val="both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I</w:t>
            </w:r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– </w:t>
            </w:r>
            <w:proofErr w:type="spellStart"/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отнормированный</w:t>
            </w:r>
            <w:proofErr w:type="spellEnd"/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критерий;</w:t>
            </w:r>
          </w:p>
          <w:p w:rsidR="00CA2F27" w:rsidRPr="001608DD" w:rsidRDefault="00CA2F27" w:rsidP="00CE63B7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t>N</w:t>
            </w:r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фактическое значение критерия эффективности деятельности;</w:t>
            </w:r>
          </w:p>
          <w:p w:rsidR="00CA2F27" w:rsidRPr="001608DD" w:rsidRDefault="00CA2F27" w:rsidP="00CE63B7">
            <w:pPr>
              <w:pStyle w:val="ConsPlusNonformat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  <w:lang w:val="en-US"/>
              </w:rPr>
              <w:lastRenderedPageBreak/>
              <w:t>max</w:t>
            </w:r>
            <w:r w:rsidRPr="001608DD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- наилучшее значение критерия эффективности деятельности;</w:t>
            </w:r>
          </w:p>
          <w:p w:rsidR="00734ED7" w:rsidRPr="00734ED7" w:rsidRDefault="00CA2F27" w:rsidP="00734ED7">
            <w:pPr>
              <w:jc w:val="both"/>
              <w:rPr>
                <w:rFonts w:eastAsia="Calibri" w:cs="Times New Roman"/>
                <w:b/>
                <w:sz w:val="24"/>
                <w:szCs w:val="24"/>
              </w:rPr>
            </w:pPr>
            <w:r w:rsidRPr="001608DD">
              <w:rPr>
                <w:rFonts w:cs="Times New Roman"/>
                <w:color w:val="000000"/>
                <w:sz w:val="22"/>
                <w:lang w:val="en-US"/>
              </w:rPr>
              <w:t>min</w:t>
            </w:r>
            <w:r w:rsidRPr="001608DD">
              <w:rPr>
                <w:rFonts w:cs="Times New Roman"/>
                <w:color w:val="000000"/>
                <w:sz w:val="22"/>
              </w:rPr>
              <w:t xml:space="preserve"> - наихудшее значение критерия эффективности деятельности</w:t>
            </w:r>
            <w:r w:rsidR="00734ED7" w:rsidRPr="00734ED7">
              <w:rPr>
                <w:rFonts w:eastAsia="Calibri" w:cs="Times New Roman"/>
                <w:b/>
                <w:sz w:val="24"/>
                <w:szCs w:val="24"/>
              </w:rPr>
              <w:t xml:space="preserve"> </w:t>
            </w:r>
            <w:r w:rsidR="00734ED7" w:rsidRPr="00734ED7">
              <w:rPr>
                <w:rFonts w:eastAsia="Calibri" w:cs="Times New Roman"/>
                <w:b/>
                <w:sz w:val="24"/>
                <w:szCs w:val="24"/>
              </w:rPr>
              <w:t>Расчет производится за 2016 год (по данным статистического отчета 85-К)</w:t>
            </w:r>
          </w:p>
          <w:p w:rsidR="00734ED7" w:rsidRPr="00734ED7" w:rsidRDefault="00734ED7" w:rsidP="00734ED7">
            <w:pPr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734ED7">
              <w:rPr>
                <w:rFonts w:eastAsia="Calibri" w:cs="Times New Roman"/>
                <w:b/>
                <w:sz w:val="24"/>
                <w:szCs w:val="24"/>
                <w:lang w:val="tt-RU"/>
              </w:rPr>
              <w:t>(Детодни 20701:ср.списочноекол.детей107),</w:t>
            </w:r>
          </w:p>
          <w:p w:rsidR="00734ED7" w:rsidRPr="00734ED7" w:rsidRDefault="00734ED7" w:rsidP="00734ED7">
            <w:pPr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734ED7">
              <w:rPr>
                <w:rFonts w:eastAsia="Calibri" w:cs="Times New Roman"/>
                <w:b/>
                <w:sz w:val="24"/>
                <w:szCs w:val="24"/>
                <w:lang w:val="tt-RU"/>
              </w:rPr>
              <w:t>Плановые детодни- 25573</w:t>
            </w:r>
          </w:p>
          <w:p w:rsidR="00734ED7" w:rsidRPr="00734ED7" w:rsidRDefault="00734ED7" w:rsidP="00734ED7">
            <w:pPr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734ED7">
              <w:rPr>
                <w:rFonts w:eastAsia="Calibri" w:cs="Times New Roman"/>
                <w:b/>
                <w:sz w:val="24"/>
                <w:szCs w:val="24"/>
                <w:lang w:val="tt-RU"/>
              </w:rPr>
              <w:t>20701/25573*100=81%</w:t>
            </w:r>
          </w:p>
          <w:p w:rsidR="00734ED7" w:rsidRPr="00734ED7" w:rsidRDefault="00734ED7" w:rsidP="00734ED7">
            <w:pPr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</w:p>
          <w:p w:rsidR="00734ED7" w:rsidRPr="00734ED7" w:rsidRDefault="00734ED7" w:rsidP="00734ED7">
            <w:pPr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734ED7">
              <w:rPr>
                <w:rFonts w:eastAsia="Calibri" w:cs="Times New Roman"/>
                <w:b/>
                <w:sz w:val="24"/>
                <w:szCs w:val="24"/>
                <w:lang w:val="tt-RU"/>
              </w:rPr>
              <w:t>10</w:t>
            </w:r>
          </w:p>
          <w:p w:rsidR="00CA2F27" w:rsidRPr="001608DD" w:rsidRDefault="00CA2F27" w:rsidP="00CE63B7">
            <w:pPr>
              <w:jc w:val="both"/>
              <w:rPr>
                <w:rFonts w:cs="Times New Roman"/>
                <w:sz w:val="22"/>
              </w:rPr>
            </w:pPr>
          </w:p>
        </w:tc>
      </w:tr>
      <w:tr w:rsidR="00CA2F27" w:rsidRPr="001608DD" w:rsidTr="002421F6">
        <w:tc>
          <w:tcPr>
            <w:tcW w:w="926" w:type="dxa"/>
          </w:tcPr>
          <w:p w:rsidR="00CA2F27" w:rsidRPr="001608DD" w:rsidRDefault="00CA2F27" w:rsidP="00A34D02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lastRenderedPageBreak/>
              <w:t>1</w:t>
            </w:r>
            <w:r w:rsidR="00A34D02" w:rsidRPr="001608DD">
              <w:rPr>
                <w:rFonts w:cs="Times New Roman"/>
                <w:sz w:val="22"/>
              </w:rPr>
              <w:t>6</w:t>
            </w:r>
            <w:r w:rsidRPr="001608DD">
              <w:rPr>
                <w:rFonts w:cs="Times New Roman"/>
                <w:sz w:val="22"/>
              </w:rPr>
              <w:t>.</w:t>
            </w:r>
          </w:p>
        </w:tc>
        <w:tc>
          <w:tcPr>
            <w:tcW w:w="2903" w:type="dxa"/>
          </w:tcPr>
          <w:p w:rsidR="00CA2F27" w:rsidRPr="001608DD" w:rsidRDefault="00CA2F27" w:rsidP="003C4164">
            <w:pPr>
              <w:pStyle w:val="a4"/>
              <w:spacing w:line="240" w:lineRule="auto"/>
              <w:ind w:left="-108"/>
              <w:jc w:val="both"/>
              <w:rPr>
                <w:rFonts w:ascii="Times New Roman" w:hAnsi="Times New Roman" w:cs="Times New Roman"/>
              </w:rPr>
            </w:pPr>
            <w:r w:rsidRPr="001608DD">
              <w:rPr>
                <w:rFonts w:ascii="Times New Roman" w:hAnsi="Times New Roman" w:cs="Times New Roman"/>
              </w:rPr>
              <w:t>Заболеваемость (количество дней, пропущенных по болезни одним ребенком за отчетный период)</w:t>
            </w:r>
          </w:p>
        </w:tc>
        <w:tc>
          <w:tcPr>
            <w:tcW w:w="1382" w:type="dxa"/>
          </w:tcPr>
          <w:p w:rsidR="00CA2F27" w:rsidRPr="001608DD" w:rsidRDefault="00CA2F27" w:rsidP="00BB24A8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единиц</w:t>
            </w:r>
          </w:p>
        </w:tc>
        <w:tc>
          <w:tcPr>
            <w:tcW w:w="1701" w:type="dxa"/>
          </w:tcPr>
          <w:p w:rsidR="00CA2F27" w:rsidRPr="001608DD" w:rsidRDefault="00CA2F27" w:rsidP="003C4164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6</w:t>
            </w:r>
          </w:p>
        </w:tc>
        <w:tc>
          <w:tcPr>
            <w:tcW w:w="1701" w:type="dxa"/>
          </w:tcPr>
          <w:p w:rsidR="00CA2F27" w:rsidRPr="001608DD" w:rsidRDefault="00CA2F27" w:rsidP="003C4164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1-6</w:t>
            </w:r>
          </w:p>
        </w:tc>
        <w:tc>
          <w:tcPr>
            <w:tcW w:w="2268" w:type="dxa"/>
          </w:tcPr>
          <w:p w:rsidR="00CA2F27" w:rsidRPr="001608DD" w:rsidRDefault="00CA2F27" w:rsidP="00242B32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годовая</w:t>
            </w:r>
          </w:p>
        </w:tc>
        <w:tc>
          <w:tcPr>
            <w:tcW w:w="4111" w:type="dxa"/>
          </w:tcPr>
          <w:p w:rsidR="00CA2F27" w:rsidRPr="001608DD" w:rsidRDefault="00CA2F27" w:rsidP="00DB0073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  <w:lang w:val="en-US"/>
              </w:rPr>
              <w:t>B</w:t>
            </w:r>
            <w:r w:rsidRPr="001608DD">
              <w:rPr>
                <w:rFonts w:cs="Times New Roman"/>
                <w:sz w:val="22"/>
              </w:rPr>
              <w:t>&lt;</w:t>
            </w:r>
            <w:r w:rsidRPr="001608DD">
              <w:rPr>
                <w:rFonts w:cs="Times New Roman"/>
                <w:sz w:val="22"/>
                <w:lang w:val="en-US"/>
              </w:rPr>
              <w:t>A</w:t>
            </w:r>
            <w:r w:rsidRPr="001608DD">
              <w:rPr>
                <w:rFonts w:cs="Times New Roman"/>
                <w:sz w:val="22"/>
              </w:rPr>
              <w:t xml:space="preserve"> – </w:t>
            </w:r>
            <w:r w:rsidR="00642E3B" w:rsidRPr="001608DD">
              <w:rPr>
                <w:rFonts w:cs="Times New Roman"/>
                <w:sz w:val="22"/>
              </w:rPr>
              <w:t xml:space="preserve">6 </w:t>
            </w:r>
            <w:r w:rsidRPr="001608DD">
              <w:rPr>
                <w:rFonts w:cs="Times New Roman"/>
                <w:sz w:val="22"/>
              </w:rPr>
              <w:t xml:space="preserve">баллов, где </w:t>
            </w:r>
            <w:r w:rsidRPr="001608DD">
              <w:rPr>
                <w:rFonts w:cs="Times New Roman"/>
                <w:sz w:val="22"/>
                <w:lang w:val="en-US"/>
              </w:rPr>
              <w:t>A</w:t>
            </w:r>
            <w:r w:rsidRPr="001608DD">
              <w:rPr>
                <w:rFonts w:cs="Times New Roman"/>
                <w:sz w:val="22"/>
              </w:rPr>
              <w:t xml:space="preserve"> – средний показатель по муниципальному образованию, </w:t>
            </w:r>
            <w:r w:rsidRPr="001608DD">
              <w:rPr>
                <w:rFonts w:cs="Times New Roman"/>
                <w:sz w:val="22"/>
                <w:lang w:val="en-US"/>
              </w:rPr>
              <w:t>B</w:t>
            </w:r>
            <w:r w:rsidRPr="001608DD">
              <w:rPr>
                <w:rFonts w:cs="Times New Roman"/>
                <w:sz w:val="22"/>
              </w:rPr>
              <w:t xml:space="preserve"> – средний балл организации</w:t>
            </w:r>
          </w:p>
          <w:p w:rsidR="00CA2F27" w:rsidRPr="001608DD" w:rsidRDefault="00CA2F27" w:rsidP="00DB0073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  <w:lang w:val="en-US"/>
              </w:rPr>
              <w:t>B</w:t>
            </w:r>
            <w:r w:rsidRPr="001608DD">
              <w:rPr>
                <w:rFonts w:cs="Times New Roman"/>
                <w:sz w:val="22"/>
                <w:u w:val="single"/>
              </w:rPr>
              <w:t>&lt;</w:t>
            </w:r>
            <w:r w:rsidR="00A34D02" w:rsidRPr="001608DD">
              <w:rPr>
                <w:rFonts w:cs="Times New Roman"/>
                <w:sz w:val="22"/>
              </w:rPr>
              <w:t>(</w:t>
            </w:r>
            <w:r w:rsidRPr="001608DD">
              <w:rPr>
                <w:rFonts w:cs="Times New Roman"/>
                <w:sz w:val="22"/>
                <w:lang w:val="en-US"/>
              </w:rPr>
              <w:t>A</w:t>
            </w:r>
            <w:r w:rsidR="00642E3B" w:rsidRPr="001608DD">
              <w:rPr>
                <w:rFonts w:cs="Times New Roman"/>
                <w:sz w:val="22"/>
              </w:rPr>
              <w:t>+3</w:t>
            </w:r>
            <w:r w:rsidR="00A34D02" w:rsidRPr="001608DD">
              <w:rPr>
                <w:rFonts w:cs="Times New Roman"/>
                <w:sz w:val="22"/>
              </w:rPr>
              <w:t>)</w:t>
            </w:r>
            <w:r w:rsidRPr="001608DD">
              <w:rPr>
                <w:rFonts w:cs="Times New Roman"/>
                <w:sz w:val="22"/>
              </w:rPr>
              <w:t xml:space="preserve"> – 3 балла</w:t>
            </w:r>
          </w:p>
          <w:p w:rsidR="00CA2F27" w:rsidRDefault="00CA2F27" w:rsidP="00DB0073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В &gt; А – 1 балл</w:t>
            </w:r>
          </w:p>
          <w:p w:rsidR="00734ED7" w:rsidRPr="00734ED7" w:rsidRDefault="00734ED7" w:rsidP="00734ED7">
            <w:pPr>
              <w:jc w:val="both"/>
              <w:rPr>
                <w:rFonts w:eastAsia="Calibri" w:cs="Times New Roman"/>
                <w:b/>
                <w:sz w:val="24"/>
                <w:szCs w:val="24"/>
              </w:rPr>
            </w:pPr>
            <w:r w:rsidRPr="00734ED7">
              <w:rPr>
                <w:rFonts w:eastAsia="Calibri" w:cs="Times New Roman"/>
                <w:b/>
                <w:sz w:val="24"/>
                <w:szCs w:val="24"/>
              </w:rPr>
              <w:t>Расчет производится за 2016 год (по данным статистического отчета 85-К)</w:t>
            </w:r>
          </w:p>
          <w:p w:rsidR="00734ED7" w:rsidRDefault="00734ED7" w:rsidP="00734ED7">
            <w:pPr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 w:rsidRPr="00734ED7">
              <w:rPr>
                <w:rFonts w:eastAsia="Calibri" w:cs="Times New Roman"/>
                <w:b/>
                <w:sz w:val="24"/>
                <w:szCs w:val="24"/>
              </w:rPr>
              <w:t>431/107=</w:t>
            </w:r>
            <w:r w:rsidRPr="00734ED7">
              <w:rPr>
                <w:rFonts w:eastAsia="Calibri" w:cs="Times New Roman"/>
                <w:b/>
                <w:sz w:val="24"/>
                <w:szCs w:val="24"/>
                <w:lang w:val="tt-RU"/>
              </w:rPr>
              <w:t xml:space="preserve"> 4.0</w:t>
            </w:r>
          </w:p>
          <w:p w:rsidR="00B257E5" w:rsidRDefault="00B257E5" w:rsidP="00734ED7">
            <w:pPr>
              <w:jc w:val="center"/>
              <w:rPr>
                <w:rFonts w:eastAsia="Calibri" w:cs="Times New Roman"/>
                <w:b/>
                <w:sz w:val="24"/>
                <w:szCs w:val="24"/>
                <w:lang w:val="tt-RU"/>
              </w:rPr>
            </w:pPr>
            <w:r>
              <w:rPr>
                <w:rFonts w:eastAsia="Calibri" w:cs="Times New Roman"/>
                <w:b/>
                <w:sz w:val="24"/>
                <w:szCs w:val="24"/>
                <w:lang w:val="tt-RU"/>
              </w:rPr>
              <w:t>3</w:t>
            </w:r>
          </w:p>
          <w:p w:rsidR="00734ED7" w:rsidRPr="00D3548D" w:rsidRDefault="00734ED7" w:rsidP="00DB0073">
            <w:pPr>
              <w:jc w:val="both"/>
              <w:rPr>
                <w:rFonts w:cs="Times New Roman"/>
                <w:sz w:val="22"/>
              </w:rPr>
            </w:pPr>
          </w:p>
          <w:p w:rsidR="00CA2F27" w:rsidRPr="001608DD" w:rsidRDefault="00CA2F27" w:rsidP="00DB0073">
            <w:pPr>
              <w:jc w:val="both"/>
              <w:rPr>
                <w:rFonts w:cs="Times New Roman"/>
                <w:sz w:val="22"/>
              </w:rPr>
            </w:pPr>
          </w:p>
        </w:tc>
      </w:tr>
      <w:tr w:rsidR="00CA2F27" w:rsidRPr="001608DD" w:rsidTr="002421F6">
        <w:tc>
          <w:tcPr>
            <w:tcW w:w="926" w:type="dxa"/>
          </w:tcPr>
          <w:p w:rsidR="00CA2F27" w:rsidRPr="001608DD" w:rsidRDefault="00CA2F27" w:rsidP="00A34D02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1</w:t>
            </w:r>
            <w:r w:rsidR="00A34D02" w:rsidRPr="001608DD">
              <w:rPr>
                <w:rFonts w:cs="Times New Roman"/>
                <w:sz w:val="22"/>
              </w:rPr>
              <w:t>7</w:t>
            </w:r>
            <w:r w:rsidRPr="001608DD">
              <w:rPr>
                <w:rFonts w:cs="Times New Roman"/>
                <w:sz w:val="22"/>
              </w:rPr>
              <w:t>.</w:t>
            </w:r>
          </w:p>
        </w:tc>
        <w:tc>
          <w:tcPr>
            <w:tcW w:w="2903" w:type="dxa"/>
          </w:tcPr>
          <w:p w:rsidR="00CA2F27" w:rsidRPr="001608DD" w:rsidRDefault="00CA2F27" w:rsidP="008944AF">
            <w:pPr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Случаи детского травматизма за текущий учебный год</w:t>
            </w:r>
          </w:p>
        </w:tc>
        <w:tc>
          <w:tcPr>
            <w:tcW w:w="1382" w:type="dxa"/>
          </w:tcPr>
          <w:p w:rsidR="00CA2F27" w:rsidRPr="001608DD" w:rsidRDefault="00CA2F27" w:rsidP="00BB24A8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случай</w:t>
            </w:r>
          </w:p>
        </w:tc>
        <w:tc>
          <w:tcPr>
            <w:tcW w:w="1701" w:type="dxa"/>
          </w:tcPr>
          <w:p w:rsidR="00CA2F27" w:rsidRPr="001608DD" w:rsidRDefault="00CA2F27" w:rsidP="00265F17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0</w:t>
            </w:r>
          </w:p>
        </w:tc>
        <w:tc>
          <w:tcPr>
            <w:tcW w:w="1701" w:type="dxa"/>
          </w:tcPr>
          <w:p w:rsidR="00CA2F27" w:rsidRPr="001608DD" w:rsidRDefault="00CA2F27" w:rsidP="00265F17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(-3) - 0</w:t>
            </w:r>
          </w:p>
        </w:tc>
        <w:tc>
          <w:tcPr>
            <w:tcW w:w="2268" w:type="dxa"/>
          </w:tcPr>
          <w:p w:rsidR="00CA2F27" w:rsidRPr="001608DD" w:rsidRDefault="00CA2F27" w:rsidP="002B043B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годовая</w:t>
            </w:r>
          </w:p>
        </w:tc>
        <w:tc>
          <w:tcPr>
            <w:tcW w:w="4111" w:type="dxa"/>
          </w:tcPr>
          <w:p w:rsidR="00CA2F27" w:rsidRPr="001608DD" w:rsidRDefault="00CA2F27" w:rsidP="00265F17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Случаев детского травматизма за текущий учебный год нет – 0 баллов;</w:t>
            </w:r>
          </w:p>
          <w:p w:rsidR="00CA2F27" w:rsidRDefault="00CA2F27" w:rsidP="00265F17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Зафиксирован случай детс</w:t>
            </w:r>
            <w:r w:rsidR="00734ED7">
              <w:rPr>
                <w:rFonts w:cs="Times New Roman"/>
                <w:sz w:val="22"/>
              </w:rPr>
              <w:t>кого травматизма – минус 3 балл</w:t>
            </w:r>
          </w:p>
          <w:p w:rsidR="00734ED7" w:rsidRPr="00734ED7" w:rsidRDefault="00734ED7" w:rsidP="00734ED7">
            <w:pPr>
              <w:jc w:val="center"/>
              <w:rPr>
                <w:rFonts w:cs="Times New Roman"/>
                <w:b/>
                <w:sz w:val="22"/>
              </w:rPr>
            </w:pPr>
            <w:r w:rsidRPr="00734ED7">
              <w:rPr>
                <w:rFonts w:cs="Times New Roman"/>
                <w:b/>
                <w:sz w:val="22"/>
              </w:rPr>
              <w:t>0</w:t>
            </w:r>
          </w:p>
        </w:tc>
      </w:tr>
      <w:tr w:rsidR="00CA2F27" w:rsidRPr="001608DD" w:rsidTr="002421F6">
        <w:tc>
          <w:tcPr>
            <w:tcW w:w="926" w:type="dxa"/>
          </w:tcPr>
          <w:p w:rsidR="00CA2F27" w:rsidRPr="001608DD" w:rsidRDefault="00CA2F27" w:rsidP="00A34D02">
            <w:pPr>
              <w:jc w:val="both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1</w:t>
            </w:r>
            <w:r w:rsidR="00A34D02" w:rsidRPr="001608DD">
              <w:rPr>
                <w:rFonts w:cs="Times New Roman"/>
                <w:sz w:val="22"/>
              </w:rPr>
              <w:t>8</w:t>
            </w:r>
            <w:r w:rsidRPr="001608DD">
              <w:rPr>
                <w:rFonts w:cs="Times New Roman"/>
                <w:sz w:val="22"/>
              </w:rPr>
              <w:t xml:space="preserve">. </w:t>
            </w:r>
          </w:p>
        </w:tc>
        <w:tc>
          <w:tcPr>
            <w:tcW w:w="2903" w:type="dxa"/>
          </w:tcPr>
          <w:p w:rsidR="00CA2F27" w:rsidRPr="001608DD" w:rsidRDefault="00CA2F27" w:rsidP="00C1760F">
            <w:pPr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Вариативная часть на решение муниципального района</w:t>
            </w:r>
          </w:p>
        </w:tc>
        <w:tc>
          <w:tcPr>
            <w:tcW w:w="1382" w:type="dxa"/>
          </w:tcPr>
          <w:p w:rsidR="00CA2F27" w:rsidRPr="001608DD" w:rsidRDefault="00CA2F27" w:rsidP="00BB24A8">
            <w:pPr>
              <w:jc w:val="both"/>
              <w:rPr>
                <w:rFonts w:cs="Times New Roman"/>
                <w:sz w:val="22"/>
              </w:rPr>
            </w:pPr>
          </w:p>
        </w:tc>
        <w:tc>
          <w:tcPr>
            <w:tcW w:w="1701" w:type="dxa"/>
          </w:tcPr>
          <w:p w:rsidR="00CA2F27" w:rsidRPr="001608DD" w:rsidRDefault="00D92F94" w:rsidP="00265F17">
            <w:pPr>
              <w:jc w:val="center"/>
              <w:rPr>
                <w:rFonts w:cs="Times New Roman"/>
                <w:sz w:val="22"/>
              </w:rPr>
            </w:pPr>
            <w:r w:rsidRPr="001608DD">
              <w:rPr>
                <w:rFonts w:cs="Times New Roman"/>
                <w:sz w:val="22"/>
              </w:rPr>
              <w:t>25</w:t>
            </w:r>
          </w:p>
        </w:tc>
        <w:tc>
          <w:tcPr>
            <w:tcW w:w="1701" w:type="dxa"/>
          </w:tcPr>
          <w:p w:rsidR="00CA2F27" w:rsidRPr="001608DD" w:rsidRDefault="00CA2F27" w:rsidP="00265F17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2268" w:type="dxa"/>
          </w:tcPr>
          <w:p w:rsidR="00CA2F27" w:rsidRPr="001608DD" w:rsidRDefault="00CA2F27" w:rsidP="002B043B">
            <w:pPr>
              <w:jc w:val="both"/>
              <w:rPr>
                <w:rFonts w:cs="Times New Roman"/>
                <w:sz w:val="22"/>
              </w:rPr>
            </w:pPr>
          </w:p>
        </w:tc>
        <w:tc>
          <w:tcPr>
            <w:tcW w:w="4111" w:type="dxa"/>
          </w:tcPr>
          <w:p w:rsidR="00CA2F27" w:rsidRPr="001608DD" w:rsidRDefault="00CA2F27" w:rsidP="00C1760F">
            <w:pPr>
              <w:ind w:right="142"/>
              <w:rPr>
                <w:rFonts w:eastAsia="Times New Roman" w:cs="Times New Roman"/>
                <w:color w:val="000000"/>
                <w:kern w:val="24"/>
                <w:sz w:val="22"/>
                <w:lang w:eastAsia="ru-RU"/>
              </w:rPr>
            </w:pPr>
          </w:p>
        </w:tc>
      </w:tr>
      <w:tr w:rsidR="00CD1DB3" w:rsidRPr="001608DD" w:rsidTr="00752155">
        <w:tc>
          <w:tcPr>
            <w:tcW w:w="926" w:type="dxa"/>
            <w:vAlign w:val="center"/>
          </w:tcPr>
          <w:p w:rsidR="00CD1DB3" w:rsidRDefault="00CD1DB3" w:rsidP="00D12A09">
            <w:pPr>
              <w:jc w:val="center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lastRenderedPageBreak/>
              <w:t>18.1</w:t>
            </w:r>
          </w:p>
        </w:tc>
        <w:tc>
          <w:tcPr>
            <w:tcW w:w="2903" w:type="dxa"/>
          </w:tcPr>
          <w:p w:rsidR="00CD1DB3" w:rsidRPr="000F1AD3" w:rsidRDefault="00CD1DB3" w:rsidP="00D12A09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0F1AD3">
              <w:rPr>
                <w:rFonts w:ascii="Times New Roman" w:hAnsi="Times New Roman" w:cs="Times New Roman"/>
                <w:sz w:val="24"/>
                <w:szCs w:val="24"/>
              </w:rPr>
              <w:t>Методическая активность п</w:t>
            </w:r>
            <w:r w:rsidRPr="000F1AD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F1AD3">
              <w:rPr>
                <w:rFonts w:ascii="Times New Roman" w:hAnsi="Times New Roman" w:cs="Times New Roman"/>
                <w:sz w:val="24"/>
                <w:szCs w:val="24"/>
              </w:rPr>
              <w:t>дагогов ДОО (участие педаг</w:t>
            </w:r>
            <w:r w:rsidRPr="000F1AD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F1AD3">
              <w:rPr>
                <w:rFonts w:ascii="Times New Roman" w:hAnsi="Times New Roman" w:cs="Times New Roman"/>
                <w:sz w:val="24"/>
                <w:szCs w:val="24"/>
              </w:rPr>
              <w:t>гов  в конкурсах, в том числе интернет ко</w:t>
            </w:r>
            <w:r w:rsidRPr="000F1AD3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0F1AD3">
              <w:rPr>
                <w:rFonts w:ascii="Times New Roman" w:hAnsi="Times New Roman" w:cs="Times New Roman"/>
                <w:sz w:val="24"/>
                <w:szCs w:val="24"/>
              </w:rPr>
              <w:t>курсах) 5 баллов</w:t>
            </w:r>
          </w:p>
        </w:tc>
        <w:tc>
          <w:tcPr>
            <w:tcW w:w="1382" w:type="dxa"/>
            <w:vAlign w:val="center"/>
          </w:tcPr>
          <w:p w:rsidR="00CD1DB3" w:rsidRPr="00532449" w:rsidRDefault="00CD1DB3" w:rsidP="00D12A09">
            <w:pPr>
              <w:jc w:val="center"/>
              <w:rPr>
                <w:rFonts w:cs="Times New Roman"/>
                <w:lang w:eastAsia="ru-RU"/>
              </w:rPr>
            </w:pPr>
          </w:p>
        </w:tc>
        <w:tc>
          <w:tcPr>
            <w:tcW w:w="1701" w:type="dxa"/>
          </w:tcPr>
          <w:p w:rsidR="00CD1DB3" w:rsidRDefault="00CD1DB3" w:rsidP="00D12A09">
            <w:pPr>
              <w:jc w:val="center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5</w:t>
            </w:r>
          </w:p>
        </w:tc>
        <w:tc>
          <w:tcPr>
            <w:tcW w:w="1701" w:type="dxa"/>
            <w:vAlign w:val="center"/>
          </w:tcPr>
          <w:p w:rsidR="00CD1DB3" w:rsidRPr="00532449" w:rsidRDefault="00CD1DB3" w:rsidP="00D12A09">
            <w:pPr>
              <w:jc w:val="center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0-5</w:t>
            </w:r>
          </w:p>
        </w:tc>
        <w:tc>
          <w:tcPr>
            <w:tcW w:w="2268" w:type="dxa"/>
            <w:vAlign w:val="center"/>
          </w:tcPr>
          <w:p w:rsidR="00CD1DB3" w:rsidRPr="00CD1DB3" w:rsidRDefault="00CD1DB3" w:rsidP="00D12A09">
            <w:pPr>
              <w:jc w:val="center"/>
              <w:rPr>
                <w:rFonts w:cs="Times New Roman"/>
                <w:sz w:val="22"/>
                <w:lang w:eastAsia="ru-RU"/>
              </w:rPr>
            </w:pPr>
            <w:r w:rsidRPr="00CD1DB3">
              <w:rPr>
                <w:rFonts w:cs="Times New Roman"/>
                <w:sz w:val="22"/>
                <w:lang w:eastAsia="ru-RU"/>
              </w:rPr>
              <w:t xml:space="preserve">Годовая </w:t>
            </w:r>
            <w:proofErr w:type="gramStart"/>
            <w:r w:rsidRPr="00CD1DB3">
              <w:rPr>
                <w:rFonts w:cs="Times New Roman"/>
                <w:sz w:val="22"/>
                <w:lang w:eastAsia="ru-RU"/>
              </w:rPr>
              <w:t xml:space="preserve">( </w:t>
            </w:r>
            <w:proofErr w:type="gramEnd"/>
            <w:r w:rsidRPr="00CD1DB3">
              <w:rPr>
                <w:rFonts w:cs="Times New Roman"/>
                <w:sz w:val="22"/>
                <w:lang w:eastAsia="ru-RU"/>
              </w:rPr>
              <w:t>за пр</w:t>
            </w:r>
            <w:r w:rsidRPr="00CD1DB3">
              <w:rPr>
                <w:rFonts w:cs="Times New Roman"/>
                <w:sz w:val="22"/>
                <w:lang w:eastAsia="ru-RU"/>
              </w:rPr>
              <w:t>о</w:t>
            </w:r>
            <w:r w:rsidRPr="00CD1DB3">
              <w:rPr>
                <w:rFonts w:cs="Times New Roman"/>
                <w:sz w:val="22"/>
                <w:lang w:eastAsia="ru-RU"/>
              </w:rPr>
              <w:t>шедший учебный год)</w:t>
            </w:r>
          </w:p>
        </w:tc>
        <w:tc>
          <w:tcPr>
            <w:tcW w:w="4111" w:type="dxa"/>
            <w:vAlign w:val="center"/>
          </w:tcPr>
          <w:p w:rsidR="00CD1DB3" w:rsidRPr="00774ECE" w:rsidRDefault="00CD1DB3" w:rsidP="00D12A09">
            <w:pPr>
              <w:rPr>
                <w:rFonts w:cs="Times New Roman"/>
                <w:color w:val="000000"/>
                <w:sz w:val="20"/>
                <w:szCs w:val="20"/>
              </w:rPr>
            </w:pPr>
            <w:r w:rsidRPr="00774ECE">
              <w:rPr>
                <w:rFonts w:cs="Times New Roman"/>
                <w:sz w:val="20"/>
                <w:szCs w:val="20"/>
                <w:lang w:eastAsia="ru-RU"/>
              </w:rPr>
              <w:t>Количество участий педагогического коллек</w:t>
            </w:r>
            <w:r>
              <w:rPr>
                <w:rFonts w:cs="Times New Roman"/>
                <w:sz w:val="20"/>
                <w:szCs w:val="20"/>
                <w:lang w:eastAsia="ru-RU"/>
              </w:rPr>
              <w:t>тива в к</w:t>
            </w:r>
            <w:r w:rsidRPr="00774ECE">
              <w:rPr>
                <w:rFonts w:cs="Times New Roman"/>
                <w:sz w:val="20"/>
                <w:szCs w:val="20"/>
                <w:lang w:eastAsia="ru-RU"/>
              </w:rPr>
              <w:t>онку</w:t>
            </w:r>
            <w:r w:rsidRPr="00774ECE">
              <w:rPr>
                <w:rFonts w:cs="Times New Roman"/>
                <w:sz w:val="20"/>
                <w:szCs w:val="20"/>
                <w:lang w:eastAsia="ru-RU"/>
              </w:rPr>
              <w:t>р</w:t>
            </w:r>
            <w:r w:rsidRPr="00774ECE">
              <w:rPr>
                <w:rFonts w:cs="Times New Roman"/>
                <w:sz w:val="20"/>
                <w:szCs w:val="20"/>
                <w:lang w:eastAsia="ru-RU"/>
              </w:rPr>
              <w:t>сах</w:t>
            </w:r>
            <w:r w:rsidRPr="00774ECE">
              <w:rPr>
                <w:rFonts w:cs="Times New Roman"/>
                <w:color w:val="000000"/>
                <w:sz w:val="20"/>
                <w:szCs w:val="20"/>
              </w:rPr>
              <w:t xml:space="preserve">:  </w:t>
            </w:r>
          </w:p>
          <w:p w:rsidR="00CD1DB3" w:rsidRDefault="00CD1DB3" w:rsidP="00D12A09">
            <w:pPr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– 1</w:t>
            </w:r>
            <w:r w:rsidRPr="00774ECE">
              <w:rPr>
                <w:rFonts w:cs="Times New Roman"/>
                <w:color w:val="000000"/>
                <w:sz w:val="20"/>
                <w:szCs w:val="20"/>
              </w:rPr>
              <w:t xml:space="preserve"> балл</w:t>
            </w:r>
            <w:r>
              <w:rPr>
                <w:rFonts w:cs="Times New Roman"/>
                <w:color w:val="000000"/>
                <w:sz w:val="20"/>
                <w:szCs w:val="20"/>
              </w:rPr>
              <w:t xml:space="preserve"> за одно</w:t>
            </w:r>
            <w:r w:rsidRPr="00774ECE">
              <w:rPr>
                <w:rFonts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cs="Times New Roman"/>
                <w:color w:val="000000"/>
                <w:sz w:val="20"/>
                <w:szCs w:val="20"/>
              </w:rPr>
              <w:t xml:space="preserve">участие; </w:t>
            </w:r>
          </w:p>
          <w:p w:rsidR="00CD1DB3" w:rsidRPr="00774ECE" w:rsidRDefault="00CD1DB3" w:rsidP="00D12A09">
            <w:pPr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5-баллов</w:t>
            </w:r>
            <w:r w:rsidRPr="00774ECE">
              <w:rPr>
                <w:rFonts w:cs="Times New Roman"/>
                <w:color w:val="000000"/>
                <w:sz w:val="20"/>
                <w:szCs w:val="20"/>
              </w:rPr>
              <w:t xml:space="preserve"> за два и более участия в конкурсах</w:t>
            </w:r>
            <w:proofErr w:type="gramStart"/>
            <w:r w:rsidRPr="00774ECE">
              <w:rPr>
                <w:rFonts w:cs="Times New Roman"/>
                <w:color w:val="000000"/>
                <w:sz w:val="20"/>
                <w:szCs w:val="20"/>
              </w:rPr>
              <w:t xml:space="preserve"> .</w:t>
            </w:r>
            <w:proofErr w:type="gramEnd"/>
          </w:p>
          <w:p w:rsidR="00CD1DB3" w:rsidRDefault="00CD1DB3" w:rsidP="00D12A09">
            <w:pPr>
              <w:rPr>
                <w:rFonts w:cs="Times New Roman"/>
                <w:i/>
                <w:sz w:val="20"/>
                <w:szCs w:val="20"/>
                <w:lang w:eastAsia="ru-RU"/>
              </w:rPr>
            </w:pPr>
            <w:r w:rsidRPr="00774ECE">
              <w:rPr>
                <w:rFonts w:cs="Times New Roman"/>
                <w:i/>
                <w:color w:val="000000"/>
                <w:sz w:val="20"/>
                <w:szCs w:val="20"/>
              </w:rPr>
              <w:t>(</w:t>
            </w:r>
            <w:r w:rsidRPr="00774ECE">
              <w:rPr>
                <w:rFonts w:cs="Times New Roman"/>
                <w:i/>
                <w:color w:val="000000"/>
                <w:sz w:val="20"/>
                <w:szCs w:val="20"/>
                <w:lang w:eastAsia="ru-RU"/>
              </w:rPr>
              <w:t xml:space="preserve">Наличие   документально зафиксированных </w:t>
            </w:r>
            <w:r>
              <w:rPr>
                <w:rFonts w:cs="Times New Roman"/>
                <w:i/>
                <w:color w:val="000000"/>
                <w:sz w:val="20"/>
                <w:szCs w:val="20"/>
                <w:lang w:eastAsia="ru-RU"/>
              </w:rPr>
              <w:t xml:space="preserve">участников: </w:t>
            </w:r>
            <w:r w:rsidRPr="00774ECE">
              <w:rPr>
                <w:rFonts w:cs="Times New Roman"/>
                <w:i/>
                <w:sz w:val="20"/>
                <w:szCs w:val="20"/>
                <w:lang w:eastAsia="ru-RU"/>
              </w:rPr>
              <w:t xml:space="preserve">грамоты,  </w:t>
            </w:r>
            <w:r>
              <w:rPr>
                <w:rFonts w:cs="Times New Roman"/>
                <w:i/>
                <w:sz w:val="20"/>
                <w:szCs w:val="20"/>
                <w:lang w:eastAsia="ru-RU"/>
              </w:rPr>
              <w:t xml:space="preserve">благодарственные письма, </w:t>
            </w:r>
            <w:r w:rsidRPr="00774ECE">
              <w:rPr>
                <w:rFonts w:cs="Times New Roman"/>
                <w:i/>
                <w:sz w:val="20"/>
                <w:szCs w:val="20"/>
                <w:lang w:eastAsia="ru-RU"/>
              </w:rPr>
              <w:t>приказы</w:t>
            </w:r>
            <w:r>
              <w:rPr>
                <w:rFonts w:cs="Times New Roman"/>
                <w:i/>
                <w:sz w:val="20"/>
                <w:szCs w:val="20"/>
                <w:lang w:eastAsia="ru-RU"/>
              </w:rPr>
              <w:t>)</w:t>
            </w:r>
          </w:p>
          <w:p w:rsidR="00CD1DB3" w:rsidRPr="00A04A12" w:rsidRDefault="00CD1DB3" w:rsidP="00D12A09">
            <w:pPr>
              <w:jc w:val="center"/>
              <w:rPr>
                <w:rFonts w:cs="Times New Roman"/>
                <w:b/>
                <w:sz w:val="20"/>
                <w:szCs w:val="20"/>
                <w:lang w:eastAsia="ru-RU"/>
              </w:rPr>
            </w:pPr>
            <w:r w:rsidRPr="00A04A12">
              <w:rPr>
                <w:rFonts w:cs="Times New Roman"/>
                <w:b/>
                <w:i/>
                <w:sz w:val="20"/>
                <w:szCs w:val="20"/>
                <w:lang w:eastAsia="ru-RU"/>
              </w:rPr>
              <w:t>5</w:t>
            </w:r>
            <w:r>
              <w:rPr>
                <w:rFonts w:cs="Times New Roman"/>
                <w:b/>
                <w:i/>
                <w:sz w:val="20"/>
                <w:szCs w:val="20"/>
                <w:lang w:eastAsia="ru-RU"/>
              </w:rPr>
              <w:t>(приложение№11</w:t>
            </w:r>
            <w:proofErr w:type="gramStart"/>
            <w:r>
              <w:rPr>
                <w:rFonts w:cs="Times New Roman"/>
                <w:b/>
                <w:i/>
                <w:sz w:val="20"/>
                <w:szCs w:val="20"/>
                <w:lang w:eastAsia="ru-RU"/>
              </w:rPr>
              <w:t xml:space="preserve">  )</w:t>
            </w:r>
            <w:proofErr w:type="gramEnd"/>
          </w:p>
        </w:tc>
      </w:tr>
      <w:tr w:rsidR="00CD1DB3" w:rsidRPr="001608DD" w:rsidTr="00752155">
        <w:tc>
          <w:tcPr>
            <w:tcW w:w="926" w:type="dxa"/>
            <w:vAlign w:val="center"/>
          </w:tcPr>
          <w:p w:rsidR="00CD1DB3" w:rsidRDefault="00CD1DB3" w:rsidP="00D12A09">
            <w:pPr>
              <w:jc w:val="center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18.2</w:t>
            </w:r>
          </w:p>
        </w:tc>
        <w:tc>
          <w:tcPr>
            <w:tcW w:w="2903" w:type="dxa"/>
          </w:tcPr>
          <w:p w:rsidR="00CD1DB3" w:rsidRPr="000F1AD3" w:rsidRDefault="00CD1DB3" w:rsidP="00D12A09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0F1AD3">
              <w:rPr>
                <w:rFonts w:ascii="Times New Roman" w:hAnsi="Times New Roman" w:cs="Times New Roman"/>
                <w:sz w:val="24"/>
                <w:szCs w:val="24"/>
              </w:rPr>
              <w:t>Активность   детей ДОО (участие детей в конку</w:t>
            </w:r>
            <w:r w:rsidRPr="000F1AD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F1AD3">
              <w:rPr>
                <w:rFonts w:ascii="Times New Roman" w:hAnsi="Times New Roman" w:cs="Times New Roman"/>
                <w:sz w:val="24"/>
                <w:szCs w:val="24"/>
              </w:rPr>
              <w:t>сах, в том числе интернет ко</w:t>
            </w:r>
            <w:r w:rsidRPr="000F1AD3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0F1AD3">
              <w:rPr>
                <w:rFonts w:ascii="Times New Roman" w:hAnsi="Times New Roman" w:cs="Times New Roman"/>
                <w:sz w:val="24"/>
                <w:szCs w:val="24"/>
              </w:rPr>
              <w:t>курсах) 5 баллов</w:t>
            </w:r>
          </w:p>
        </w:tc>
        <w:tc>
          <w:tcPr>
            <w:tcW w:w="1382" w:type="dxa"/>
            <w:vAlign w:val="center"/>
          </w:tcPr>
          <w:p w:rsidR="00CD1DB3" w:rsidRPr="00532449" w:rsidRDefault="00CD1DB3" w:rsidP="00D12A09">
            <w:pPr>
              <w:jc w:val="center"/>
              <w:rPr>
                <w:rFonts w:cs="Times New Roman"/>
                <w:lang w:eastAsia="ru-RU"/>
              </w:rPr>
            </w:pPr>
          </w:p>
        </w:tc>
        <w:tc>
          <w:tcPr>
            <w:tcW w:w="1701" w:type="dxa"/>
          </w:tcPr>
          <w:p w:rsidR="00CD1DB3" w:rsidRDefault="00CD1DB3" w:rsidP="00D12A09">
            <w:pPr>
              <w:jc w:val="center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5</w:t>
            </w:r>
          </w:p>
        </w:tc>
        <w:tc>
          <w:tcPr>
            <w:tcW w:w="1701" w:type="dxa"/>
            <w:vAlign w:val="center"/>
          </w:tcPr>
          <w:p w:rsidR="00CD1DB3" w:rsidRDefault="00CD1DB3" w:rsidP="00D12A09">
            <w:pPr>
              <w:jc w:val="center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0-5</w:t>
            </w:r>
          </w:p>
        </w:tc>
        <w:tc>
          <w:tcPr>
            <w:tcW w:w="2268" w:type="dxa"/>
            <w:vAlign w:val="center"/>
          </w:tcPr>
          <w:p w:rsidR="00CD1DB3" w:rsidRPr="00CD1DB3" w:rsidRDefault="00CD1DB3" w:rsidP="00D12A09">
            <w:pPr>
              <w:jc w:val="center"/>
              <w:rPr>
                <w:rFonts w:cs="Times New Roman"/>
                <w:sz w:val="22"/>
                <w:lang w:eastAsia="ru-RU"/>
              </w:rPr>
            </w:pPr>
            <w:r w:rsidRPr="00CD1DB3">
              <w:rPr>
                <w:rFonts w:cs="Times New Roman"/>
                <w:sz w:val="22"/>
                <w:lang w:eastAsia="ru-RU"/>
              </w:rPr>
              <w:t xml:space="preserve">Годовая             </w:t>
            </w:r>
            <w:proofErr w:type="gramStart"/>
            <w:r w:rsidRPr="00CD1DB3">
              <w:rPr>
                <w:rFonts w:cs="Times New Roman"/>
                <w:sz w:val="22"/>
                <w:lang w:eastAsia="ru-RU"/>
              </w:rPr>
              <w:t xml:space="preserve">( </w:t>
            </w:r>
            <w:proofErr w:type="gramEnd"/>
            <w:r w:rsidRPr="00CD1DB3">
              <w:rPr>
                <w:rFonts w:cs="Times New Roman"/>
                <w:sz w:val="22"/>
                <w:lang w:eastAsia="ru-RU"/>
              </w:rPr>
              <w:t>за пр</w:t>
            </w:r>
            <w:r w:rsidRPr="00CD1DB3">
              <w:rPr>
                <w:rFonts w:cs="Times New Roman"/>
                <w:sz w:val="22"/>
                <w:lang w:eastAsia="ru-RU"/>
              </w:rPr>
              <w:t>о</w:t>
            </w:r>
            <w:r w:rsidRPr="00CD1DB3">
              <w:rPr>
                <w:rFonts w:cs="Times New Roman"/>
                <w:sz w:val="22"/>
                <w:lang w:eastAsia="ru-RU"/>
              </w:rPr>
              <w:t>шедший учебный год)</w:t>
            </w:r>
          </w:p>
        </w:tc>
        <w:tc>
          <w:tcPr>
            <w:tcW w:w="4111" w:type="dxa"/>
            <w:vAlign w:val="center"/>
          </w:tcPr>
          <w:p w:rsidR="00CD1DB3" w:rsidRPr="00774ECE" w:rsidRDefault="00CD1DB3" w:rsidP="00D12A09">
            <w:pPr>
              <w:rPr>
                <w:rFonts w:cs="Times New Roman"/>
                <w:color w:val="000000"/>
                <w:sz w:val="20"/>
                <w:szCs w:val="20"/>
              </w:rPr>
            </w:pPr>
            <w:r w:rsidRPr="00774ECE">
              <w:rPr>
                <w:rFonts w:cs="Times New Roman"/>
                <w:sz w:val="20"/>
                <w:szCs w:val="20"/>
                <w:lang w:eastAsia="ru-RU"/>
              </w:rPr>
              <w:t>Количество участий воспитанников  в  конкурсах</w:t>
            </w:r>
            <w:r w:rsidRPr="00774ECE">
              <w:rPr>
                <w:rFonts w:cs="Times New Roman"/>
                <w:color w:val="000000"/>
                <w:sz w:val="20"/>
                <w:szCs w:val="20"/>
              </w:rPr>
              <w:t xml:space="preserve">:  </w:t>
            </w:r>
          </w:p>
          <w:p w:rsidR="00CD1DB3" w:rsidRPr="00774ECE" w:rsidRDefault="00CD1DB3" w:rsidP="00D12A09">
            <w:pPr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1</w:t>
            </w:r>
            <w:r w:rsidRPr="00774ECE">
              <w:rPr>
                <w:rFonts w:cs="Times New Roman"/>
                <w:color w:val="000000"/>
                <w:sz w:val="20"/>
                <w:szCs w:val="20"/>
              </w:rPr>
              <w:t xml:space="preserve"> балла за</w:t>
            </w:r>
            <w:r>
              <w:rPr>
                <w:rFonts w:cs="Times New Roman"/>
                <w:color w:val="000000"/>
                <w:sz w:val="20"/>
                <w:szCs w:val="20"/>
              </w:rPr>
              <w:t xml:space="preserve"> одно участие; 5-баллов</w:t>
            </w:r>
            <w:r w:rsidRPr="00774ECE">
              <w:rPr>
                <w:rFonts w:cs="Times New Roman"/>
                <w:color w:val="000000"/>
                <w:sz w:val="20"/>
                <w:szCs w:val="20"/>
              </w:rPr>
              <w:t xml:space="preserve"> за два и более участия в конкурсах</w:t>
            </w:r>
            <w:proofErr w:type="gramStart"/>
            <w:r w:rsidRPr="00774ECE">
              <w:rPr>
                <w:rFonts w:cs="Times New Roman"/>
                <w:color w:val="000000"/>
                <w:sz w:val="20"/>
                <w:szCs w:val="20"/>
              </w:rPr>
              <w:t xml:space="preserve"> .</w:t>
            </w:r>
            <w:proofErr w:type="gramEnd"/>
          </w:p>
          <w:p w:rsidR="00CD1DB3" w:rsidRDefault="00CD1DB3" w:rsidP="00D12A09">
            <w:pPr>
              <w:rPr>
                <w:rFonts w:cs="Times New Roman"/>
                <w:i/>
                <w:sz w:val="20"/>
                <w:szCs w:val="20"/>
                <w:lang w:eastAsia="ru-RU"/>
              </w:rPr>
            </w:pPr>
            <w:r w:rsidRPr="00774ECE">
              <w:rPr>
                <w:rFonts w:cs="Times New Roman"/>
                <w:i/>
                <w:color w:val="000000"/>
                <w:sz w:val="20"/>
                <w:szCs w:val="20"/>
                <w:lang w:eastAsia="ru-RU"/>
              </w:rPr>
              <w:t xml:space="preserve">Наличие   документально зафиксированных </w:t>
            </w:r>
            <w:r>
              <w:rPr>
                <w:rFonts w:cs="Times New Roman"/>
                <w:i/>
                <w:color w:val="000000"/>
                <w:sz w:val="20"/>
                <w:szCs w:val="20"/>
                <w:lang w:eastAsia="ru-RU"/>
              </w:rPr>
              <w:t>участников</w:t>
            </w:r>
            <w:r w:rsidRPr="00774ECE">
              <w:rPr>
                <w:rFonts w:cs="Times New Roman"/>
                <w:i/>
                <w:color w:val="000000"/>
                <w:sz w:val="20"/>
                <w:szCs w:val="20"/>
                <w:lang w:eastAsia="ru-RU"/>
              </w:rPr>
              <w:t>:</w:t>
            </w:r>
            <w:r w:rsidRPr="00774ECE">
              <w:rPr>
                <w:rFonts w:cs="Times New Roman"/>
                <w:i/>
                <w:sz w:val="20"/>
                <w:szCs w:val="20"/>
                <w:lang w:eastAsia="ru-RU"/>
              </w:rPr>
              <w:t xml:space="preserve"> гр</w:t>
            </w:r>
            <w:r w:rsidRPr="00774ECE">
              <w:rPr>
                <w:rFonts w:cs="Times New Roman"/>
                <w:i/>
                <w:sz w:val="20"/>
                <w:szCs w:val="20"/>
                <w:lang w:eastAsia="ru-RU"/>
              </w:rPr>
              <w:t>а</w:t>
            </w:r>
            <w:r w:rsidRPr="00774ECE">
              <w:rPr>
                <w:rFonts w:cs="Times New Roman"/>
                <w:i/>
                <w:sz w:val="20"/>
                <w:szCs w:val="20"/>
                <w:lang w:eastAsia="ru-RU"/>
              </w:rPr>
              <w:t xml:space="preserve">моты,  </w:t>
            </w:r>
            <w:r>
              <w:rPr>
                <w:rFonts w:cs="Times New Roman"/>
                <w:i/>
                <w:sz w:val="20"/>
                <w:szCs w:val="20"/>
                <w:lang w:eastAsia="ru-RU"/>
              </w:rPr>
              <w:t>благодарственные письма</w:t>
            </w:r>
            <w:r w:rsidRPr="00774ECE">
              <w:rPr>
                <w:rFonts w:cs="Times New Roman"/>
                <w:i/>
                <w:sz w:val="20"/>
                <w:szCs w:val="20"/>
                <w:lang w:eastAsia="ru-RU"/>
              </w:rPr>
              <w:t>, приказы</w:t>
            </w:r>
          </w:p>
          <w:p w:rsidR="00CD1DB3" w:rsidRPr="00774ECE" w:rsidRDefault="00CD1DB3" w:rsidP="00D12A09">
            <w:pPr>
              <w:jc w:val="center"/>
              <w:rPr>
                <w:rFonts w:cs="Times New Roman"/>
                <w:b/>
                <w:sz w:val="20"/>
                <w:szCs w:val="20"/>
                <w:lang w:eastAsia="ru-RU"/>
              </w:rPr>
            </w:pPr>
            <w:r w:rsidRPr="00A04A12">
              <w:rPr>
                <w:rFonts w:cs="Times New Roman"/>
                <w:b/>
                <w:i/>
                <w:sz w:val="20"/>
                <w:szCs w:val="20"/>
                <w:lang w:eastAsia="ru-RU"/>
              </w:rPr>
              <w:t>5</w:t>
            </w:r>
            <w:r>
              <w:rPr>
                <w:rFonts w:cs="Times New Roman"/>
                <w:b/>
                <w:i/>
                <w:sz w:val="20"/>
                <w:szCs w:val="20"/>
                <w:lang w:eastAsia="ru-RU"/>
              </w:rPr>
              <w:t>(приложение№ 12</w:t>
            </w:r>
            <w:proofErr w:type="gramStart"/>
            <w:r>
              <w:rPr>
                <w:rFonts w:cs="Times New Roman"/>
                <w:b/>
                <w:i/>
                <w:sz w:val="20"/>
                <w:szCs w:val="20"/>
                <w:lang w:eastAsia="ru-RU"/>
              </w:rPr>
              <w:t xml:space="preserve"> )</w:t>
            </w:r>
            <w:proofErr w:type="gramEnd"/>
          </w:p>
        </w:tc>
      </w:tr>
      <w:tr w:rsidR="00CD1DB3" w:rsidRPr="001608DD" w:rsidTr="00752155">
        <w:tc>
          <w:tcPr>
            <w:tcW w:w="926" w:type="dxa"/>
            <w:vAlign w:val="center"/>
          </w:tcPr>
          <w:p w:rsidR="00CD1DB3" w:rsidRDefault="00CD1DB3" w:rsidP="00D12A09">
            <w:pPr>
              <w:jc w:val="center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18.3</w:t>
            </w:r>
          </w:p>
        </w:tc>
        <w:tc>
          <w:tcPr>
            <w:tcW w:w="2903" w:type="dxa"/>
          </w:tcPr>
          <w:p w:rsidR="00CD1DB3" w:rsidRPr="000F1AD3" w:rsidRDefault="00CD1DB3" w:rsidP="00D12A09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0F1AD3">
              <w:rPr>
                <w:rFonts w:ascii="Times New Roman" w:hAnsi="Times New Roman" w:cs="Times New Roman"/>
                <w:sz w:val="24"/>
                <w:szCs w:val="24"/>
              </w:rPr>
              <w:t>Методическая активность ДОО (участие в республ</w:t>
            </w:r>
            <w:r w:rsidRPr="000F1AD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F1AD3">
              <w:rPr>
                <w:rFonts w:ascii="Times New Roman" w:hAnsi="Times New Roman" w:cs="Times New Roman"/>
                <w:sz w:val="24"/>
                <w:szCs w:val="24"/>
              </w:rPr>
              <w:t>канских, зональных сем</w:t>
            </w:r>
            <w:r w:rsidRPr="000F1AD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F1AD3">
              <w:rPr>
                <w:rFonts w:ascii="Times New Roman" w:hAnsi="Times New Roman" w:cs="Times New Roman"/>
                <w:sz w:val="24"/>
                <w:szCs w:val="24"/>
              </w:rPr>
              <w:t>нарах, конф</w:t>
            </w:r>
            <w:r w:rsidRPr="000F1AD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F1AD3">
              <w:rPr>
                <w:rFonts w:ascii="Times New Roman" w:hAnsi="Times New Roman" w:cs="Times New Roman"/>
                <w:sz w:val="24"/>
                <w:szCs w:val="24"/>
              </w:rPr>
              <w:t>ренциях,) 5 баллов</w:t>
            </w:r>
          </w:p>
        </w:tc>
        <w:tc>
          <w:tcPr>
            <w:tcW w:w="1382" w:type="dxa"/>
            <w:vAlign w:val="center"/>
          </w:tcPr>
          <w:p w:rsidR="00CD1DB3" w:rsidRPr="00532449" w:rsidRDefault="00CD1DB3" w:rsidP="00D12A09">
            <w:pPr>
              <w:jc w:val="center"/>
              <w:rPr>
                <w:rFonts w:cs="Times New Roman"/>
                <w:lang w:eastAsia="ru-RU"/>
              </w:rPr>
            </w:pPr>
          </w:p>
        </w:tc>
        <w:tc>
          <w:tcPr>
            <w:tcW w:w="1701" w:type="dxa"/>
          </w:tcPr>
          <w:p w:rsidR="00CD1DB3" w:rsidRDefault="00CD1DB3" w:rsidP="00D12A09">
            <w:pPr>
              <w:jc w:val="center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5</w:t>
            </w:r>
          </w:p>
        </w:tc>
        <w:tc>
          <w:tcPr>
            <w:tcW w:w="1701" w:type="dxa"/>
            <w:vAlign w:val="center"/>
          </w:tcPr>
          <w:p w:rsidR="00CD1DB3" w:rsidRDefault="00CD1DB3" w:rsidP="00D12A09">
            <w:pPr>
              <w:jc w:val="center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0-5</w:t>
            </w:r>
          </w:p>
        </w:tc>
        <w:tc>
          <w:tcPr>
            <w:tcW w:w="2268" w:type="dxa"/>
            <w:vAlign w:val="center"/>
          </w:tcPr>
          <w:p w:rsidR="00CD1DB3" w:rsidRPr="00CD1DB3" w:rsidRDefault="00CD1DB3" w:rsidP="00D12A09">
            <w:pPr>
              <w:jc w:val="center"/>
              <w:rPr>
                <w:rFonts w:cs="Times New Roman"/>
                <w:sz w:val="22"/>
                <w:lang w:eastAsia="ru-RU"/>
              </w:rPr>
            </w:pPr>
            <w:r w:rsidRPr="00CD1DB3">
              <w:rPr>
                <w:rFonts w:cs="Times New Roman"/>
                <w:sz w:val="22"/>
                <w:lang w:eastAsia="ru-RU"/>
              </w:rPr>
              <w:t xml:space="preserve">Годовая             </w:t>
            </w:r>
            <w:proofErr w:type="gramStart"/>
            <w:r w:rsidRPr="00CD1DB3">
              <w:rPr>
                <w:rFonts w:cs="Times New Roman"/>
                <w:sz w:val="22"/>
                <w:lang w:eastAsia="ru-RU"/>
              </w:rPr>
              <w:t xml:space="preserve">( </w:t>
            </w:r>
            <w:proofErr w:type="gramEnd"/>
            <w:r w:rsidRPr="00CD1DB3">
              <w:rPr>
                <w:rFonts w:cs="Times New Roman"/>
                <w:sz w:val="22"/>
                <w:lang w:eastAsia="ru-RU"/>
              </w:rPr>
              <w:t>за пр</w:t>
            </w:r>
            <w:r w:rsidRPr="00CD1DB3">
              <w:rPr>
                <w:rFonts w:cs="Times New Roman"/>
                <w:sz w:val="22"/>
                <w:lang w:eastAsia="ru-RU"/>
              </w:rPr>
              <w:t>о</w:t>
            </w:r>
            <w:r w:rsidRPr="00CD1DB3">
              <w:rPr>
                <w:rFonts w:cs="Times New Roman"/>
                <w:sz w:val="22"/>
                <w:lang w:eastAsia="ru-RU"/>
              </w:rPr>
              <w:t>шедший учебный год)</w:t>
            </w:r>
          </w:p>
        </w:tc>
        <w:tc>
          <w:tcPr>
            <w:tcW w:w="4111" w:type="dxa"/>
            <w:vAlign w:val="center"/>
          </w:tcPr>
          <w:p w:rsidR="00CD1DB3" w:rsidRPr="00774ECE" w:rsidRDefault="00CD1DB3" w:rsidP="00D12A09">
            <w:pPr>
              <w:rPr>
                <w:rFonts w:cs="Times New Roman"/>
                <w:color w:val="000000"/>
                <w:sz w:val="20"/>
                <w:szCs w:val="20"/>
              </w:rPr>
            </w:pPr>
            <w:r w:rsidRPr="00774ECE">
              <w:rPr>
                <w:rFonts w:cs="Times New Roman"/>
                <w:sz w:val="20"/>
                <w:szCs w:val="20"/>
                <w:lang w:eastAsia="ru-RU"/>
              </w:rPr>
              <w:t>Количество участий педагогического коллек</w:t>
            </w:r>
            <w:r>
              <w:rPr>
                <w:rFonts w:cs="Times New Roman"/>
                <w:sz w:val="20"/>
                <w:szCs w:val="20"/>
                <w:lang w:eastAsia="ru-RU"/>
              </w:rPr>
              <w:t>тива в семинарах, конф</w:t>
            </w:r>
            <w:r>
              <w:rPr>
                <w:rFonts w:cs="Times New Roman"/>
                <w:sz w:val="20"/>
                <w:szCs w:val="20"/>
                <w:lang w:eastAsia="ru-RU"/>
              </w:rPr>
              <w:t>е</w:t>
            </w:r>
            <w:r>
              <w:rPr>
                <w:rFonts w:cs="Times New Roman"/>
                <w:sz w:val="20"/>
                <w:szCs w:val="20"/>
                <w:lang w:eastAsia="ru-RU"/>
              </w:rPr>
              <w:t>ренциях</w:t>
            </w:r>
            <w:r w:rsidRPr="00774ECE">
              <w:rPr>
                <w:rFonts w:cs="Times New Roman"/>
                <w:color w:val="000000"/>
                <w:sz w:val="20"/>
                <w:szCs w:val="20"/>
              </w:rPr>
              <w:t xml:space="preserve">:  </w:t>
            </w:r>
          </w:p>
          <w:p w:rsidR="00CD1DB3" w:rsidRDefault="00CD1DB3" w:rsidP="00D12A09">
            <w:pPr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– 1</w:t>
            </w:r>
            <w:r w:rsidRPr="00774ECE">
              <w:rPr>
                <w:rFonts w:cs="Times New Roman"/>
                <w:color w:val="000000"/>
                <w:sz w:val="20"/>
                <w:szCs w:val="20"/>
              </w:rPr>
              <w:t xml:space="preserve"> балл</w:t>
            </w:r>
            <w:r>
              <w:rPr>
                <w:rFonts w:cs="Times New Roman"/>
                <w:color w:val="000000"/>
                <w:sz w:val="20"/>
                <w:szCs w:val="20"/>
              </w:rPr>
              <w:t xml:space="preserve"> за одно</w:t>
            </w:r>
            <w:r w:rsidRPr="00774ECE">
              <w:rPr>
                <w:rFonts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cs="Times New Roman"/>
                <w:color w:val="000000"/>
                <w:sz w:val="20"/>
                <w:szCs w:val="20"/>
              </w:rPr>
              <w:t xml:space="preserve">участие; </w:t>
            </w:r>
          </w:p>
          <w:p w:rsidR="00CD1DB3" w:rsidRPr="00774ECE" w:rsidRDefault="00CD1DB3" w:rsidP="00D12A09">
            <w:pPr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5-баллов</w:t>
            </w:r>
            <w:r w:rsidRPr="00774ECE">
              <w:rPr>
                <w:rFonts w:cs="Times New Roman"/>
                <w:color w:val="000000"/>
                <w:sz w:val="20"/>
                <w:szCs w:val="20"/>
              </w:rPr>
              <w:t xml:space="preserve"> за два и более участия в конкурсах</w:t>
            </w:r>
            <w:proofErr w:type="gramStart"/>
            <w:r w:rsidRPr="00774ECE">
              <w:rPr>
                <w:rFonts w:cs="Times New Roman"/>
                <w:color w:val="000000"/>
                <w:sz w:val="20"/>
                <w:szCs w:val="20"/>
              </w:rPr>
              <w:t xml:space="preserve"> .</w:t>
            </w:r>
            <w:proofErr w:type="gramEnd"/>
          </w:p>
          <w:p w:rsidR="00CD1DB3" w:rsidRDefault="00CD1DB3" w:rsidP="00D12A09">
            <w:pPr>
              <w:rPr>
                <w:rFonts w:cs="Times New Roman"/>
                <w:i/>
                <w:sz w:val="20"/>
                <w:szCs w:val="20"/>
                <w:lang w:eastAsia="ru-RU"/>
              </w:rPr>
            </w:pPr>
            <w:r w:rsidRPr="00774ECE">
              <w:rPr>
                <w:rFonts w:cs="Times New Roman"/>
                <w:i/>
                <w:color w:val="000000"/>
                <w:sz w:val="20"/>
                <w:szCs w:val="20"/>
              </w:rPr>
              <w:t>(</w:t>
            </w:r>
            <w:r w:rsidRPr="00774ECE">
              <w:rPr>
                <w:rFonts w:cs="Times New Roman"/>
                <w:i/>
                <w:color w:val="000000"/>
                <w:sz w:val="20"/>
                <w:szCs w:val="20"/>
                <w:lang w:eastAsia="ru-RU"/>
              </w:rPr>
              <w:t xml:space="preserve">Наличие   документально зафиксированных </w:t>
            </w:r>
            <w:r>
              <w:rPr>
                <w:rFonts w:cs="Times New Roman"/>
                <w:i/>
                <w:color w:val="000000"/>
                <w:sz w:val="20"/>
                <w:szCs w:val="20"/>
                <w:lang w:eastAsia="ru-RU"/>
              </w:rPr>
              <w:t xml:space="preserve">участников: </w:t>
            </w:r>
            <w:r>
              <w:rPr>
                <w:rFonts w:cs="Times New Roman"/>
                <w:i/>
                <w:sz w:val="20"/>
                <w:szCs w:val="20"/>
                <w:lang w:eastAsia="ru-RU"/>
              </w:rPr>
              <w:t>сертиф</w:t>
            </w:r>
            <w:r>
              <w:rPr>
                <w:rFonts w:cs="Times New Roman"/>
                <w:i/>
                <w:sz w:val="20"/>
                <w:szCs w:val="20"/>
                <w:lang w:eastAsia="ru-RU"/>
              </w:rPr>
              <w:t>и</w:t>
            </w:r>
            <w:r>
              <w:rPr>
                <w:rFonts w:cs="Times New Roman"/>
                <w:i/>
                <w:sz w:val="20"/>
                <w:szCs w:val="20"/>
                <w:lang w:eastAsia="ru-RU"/>
              </w:rPr>
              <w:t>каты участников)</w:t>
            </w:r>
          </w:p>
          <w:p w:rsidR="00CD1DB3" w:rsidRPr="00774ECE" w:rsidRDefault="00CD1DB3" w:rsidP="00D12A09">
            <w:pPr>
              <w:jc w:val="center"/>
              <w:rPr>
                <w:rFonts w:cs="Times New Roman"/>
                <w:b/>
                <w:sz w:val="20"/>
                <w:szCs w:val="20"/>
                <w:lang w:eastAsia="ru-RU"/>
              </w:rPr>
            </w:pPr>
            <w:r w:rsidRPr="00A04A12">
              <w:rPr>
                <w:rFonts w:cs="Times New Roman"/>
                <w:b/>
                <w:i/>
                <w:sz w:val="20"/>
                <w:szCs w:val="20"/>
                <w:lang w:eastAsia="ru-RU"/>
              </w:rPr>
              <w:t>5</w:t>
            </w:r>
            <w:r>
              <w:rPr>
                <w:rFonts w:cs="Times New Roman"/>
                <w:b/>
                <w:i/>
                <w:sz w:val="20"/>
                <w:szCs w:val="20"/>
                <w:lang w:eastAsia="ru-RU"/>
              </w:rPr>
              <w:t>(приложение№  13)</w:t>
            </w:r>
          </w:p>
        </w:tc>
      </w:tr>
      <w:tr w:rsidR="00CD1DB3" w:rsidRPr="001608DD" w:rsidTr="00752155">
        <w:tc>
          <w:tcPr>
            <w:tcW w:w="926" w:type="dxa"/>
            <w:vAlign w:val="center"/>
          </w:tcPr>
          <w:p w:rsidR="00CD1DB3" w:rsidRDefault="00CD1DB3" w:rsidP="00D12A09">
            <w:pPr>
              <w:jc w:val="center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18.4</w:t>
            </w:r>
          </w:p>
        </w:tc>
        <w:tc>
          <w:tcPr>
            <w:tcW w:w="2903" w:type="dxa"/>
          </w:tcPr>
          <w:p w:rsidR="00CD1DB3" w:rsidRPr="000F1AD3" w:rsidRDefault="00CD1DB3" w:rsidP="00D12A09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0F1AD3">
              <w:rPr>
                <w:rFonts w:ascii="Times New Roman" w:hAnsi="Times New Roman" w:cs="Times New Roman"/>
                <w:sz w:val="24"/>
                <w:szCs w:val="24"/>
              </w:rPr>
              <w:t>Активность работы с род</w:t>
            </w:r>
            <w:r w:rsidRPr="000F1AD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F1AD3">
              <w:rPr>
                <w:rFonts w:ascii="Times New Roman" w:hAnsi="Times New Roman" w:cs="Times New Roman"/>
                <w:sz w:val="24"/>
                <w:szCs w:val="24"/>
              </w:rPr>
              <w:t>телями (участие родит</w:t>
            </w:r>
            <w:r w:rsidRPr="000F1AD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F1AD3">
              <w:rPr>
                <w:rFonts w:ascii="Times New Roman" w:hAnsi="Times New Roman" w:cs="Times New Roman"/>
                <w:sz w:val="24"/>
                <w:szCs w:val="24"/>
              </w:rPr>
              <w:t>лей в конкурсах, мероприятиях м</w:t>
            </w:r>
            <w:r w:rsidRPr="000F1AD3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0F1AD3">
              <w:rPr>
                <w:rFonts w:ascii="Times New Roman" w:hAnsi="Times New Roman" w:cs="Times New Roman"/>
                <w:sz w:val="24"/>
                <w:szCs w:val="24"/>
              </w:rPr>
              <w:t>ниципального уровня) 5 баллов</w:t>
            </w:r>
          </w:p>
        </w:tc>
        <w:tc>
          <w:tcPr>
            <w:tcW w:w="1382" w:type="dxa"/>
            <w:vAlign w:val="center"/>
          </w:tcPr>
          <w:p w:rsidR="00CD1DB3" w:rsidRPr="00532449" w:rsidRDefault="00CD1DB3" w:rsidP="00D12A09">
            <w:pPr>
              <w:jc w:val="center"/>
              <w:rPr>
                <w:rFonts w:cs="Times New Roman"/>
                <w:lang w:eastAsia="ru-RU"/>
              </w:rPr>
            </w:pPr>
          </w:p>
        </w:tc>
        <w:tc>
          <w:tcPr>
            <w:tcW w:w="1701" w:type="dxa"/>
          </w:tcPr>
          <w:p w:rsidR="00CD1DB3" w:rsidRDefault="00CD1DB3" w:rsidP="00D12A09">
            <w:pPr>
              <w:jc w:val="center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3</w:t>
            </w:r>
          </w:p>
        </w:tc>
        <w:tc>
          <w:tcPr>
            <w:tcW w:w="1701" w:type="dxa"/>
            <w:vAlign w:val="center"/>
          </w:tcPr>
          <w:p w:rsidR="00CD1DB3" w:rsidRDefault="00CD1DB3" w:rsidP="00D12A09">
            <w:pPr>
              <w:jc w:val="center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0-3</w:t>
            </w:r>
          </w:p>
        </w:tc>
        <w:tc>
          <w:tcPr>
            <w:tcW w:w="2268" w:type="dxa"/>
            <w:vAlign w:val="center"/>
          </w:tcPr>
          <w:p w:rsidR="00CD1DB3" w:rsidRPr="00CD1DB3" w:rsidRDefault="00CD1DB3" w:rsidP="00D12A09">
            <w:pPr>
              <w:jc w:val="center"/>
              <w:rPr>
                <w:rFonts w:cs="Times New Roman"/>
                <w:sz w:val="22"/>
                <w:lang w:eastAsia="ru-RU"/>
              </w:rPr>
            </w:pPr>
            <w:r w:rsidRPr="00CD1DB3">
              <w:rPr>
                <w:rFonts w:cs="Times New Roman"/>
                <w:sz w:val="22"/>
                <w:lang w:eastAsia="ru-RU"/>
              </w:rPr>
              <w:t xml:space="preserve">Годовая             </w:t>
            </w:r>
            <w:proofErr w:type="gramStart"/>
            <w:r w:rsidRPr="00CD1DB3">
              <w:rPr>
                <w:rFonts w:cs="Times New Roman"/>
                <w:sz w:val="22"/>
                <w:lang w:eastAsia="ru-RU"/>
              </w:rPr>
              <w:t xml:space="preserve">( </w:t>
            </w:r>
            <w:proofErr w:type="gramEnd"/>
            <w:r w:rsidRPr="00CD1DB3">
              <w:rPr>
                <w:rFonts w:cs="Times New Roman"/>
                <w:sz w:val="22"/>
                <w:lang w:eastAsia="ru-RU"/>
              </w:rPr>
              <w:t>за пр</w:t>
            </w:r>
            <w:r w:rsidRPr="00CD1DB3">
              <w:rPr>
                <w:rFonts w:cs="Times New Roman"/>
                <w:sz w:val="22"/>
                <w:lang w:eastAsia="ru-RU"/>
              </w:rPr>
              <w:t>о</w:t>
            </w:r>
            <w:r w:rsidRPr="00CD1DB3">
              <w:rPr>
                <w:rFonts w:cs="Times New Roman"/>
                <w:sz w:val="22"/>
                <w:lang w:eastAsia="ru-RU"/>
              </w:rPr>
              <w:t>шедший учебный год)</w:t>
            </w:r>
          </w:p>
        </w:tc>
        <w:tc>
          <w:tcPr>
            <w:tcW w:w="4111" w:type="dxa"/>
            <w:vAlign w:val="center"/>
          </w:tcPr>
          <w:p w:rsidR="00CD1DB3" w:rsidRPr="00774ECE" w:rsidRDefault="00CD1DB3" w:rsidP="00D12A09">
            <w:pPr>
              <w:rPr>
                <w:rFonts w:cs="Times New Roman"/>
                <w:color w:val="000000"/>
                <w:sz w:val="20"/>
                <w:szCs w:val="20"/>
              </w:rPr>
            </w:pPr>
            <w:r w:rsidRPr="00774ECE">
              <w:rPr>
                <w:rFonts w:cs="Times New Roman"/>
                <w:sz w:val="20"/>
                <w:szCs w:val="20"/>
                <w:lang w:eastAsia="ru-RU"/>
              </w:rPr>
              <w:t xml:space="preserve">Количество участий </w:t>
            </w:r>
            <w:r>
              <w:rPr>
                <w:rFonts w:cs="Times New Roman"/>
                <w:sz w:val="20"/>
                <w:szCs w:val="20"/>
                <w:lang w:eastAsia="ru-RU"/>
              </w:rPr>
              <w:t>родителей в мероприятиях</w:t>
            </w:r>
            <w:r w:rsidRPr="00774ECE">
              <w:rPr>
                <w:rFonts w:cs="Times New Roman"/>
                <w:color w:val="000000"/>
                <w:sz w:val="20"/>
                <w:szCs w:val="20"/>
              </w:rPr>
              <w:t xml:space="preserve">:  </w:t>
            </w:r>
          </w:p>
          <w:p w:rsidR="00CD1DB3" w:rsidRDefault="00CD1DB3" w:rsidP="00D12A09">
            <w:pPr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– 1</w:t>
            </w:r>
            <w:r w:rsidRPr="00774ECE">
              <w:rPr>
                <w:rFonts w:cs="Times New Roman"/>
                <w:color w:val="000000"/>
                <w:sz w:val="20"/>
                <w:szCs w:val="20"/>
              </w:rPr>
              <w:t xml:space="preserve"> балл</w:t>
            </w:r>
            <w:r>
              <w:rPr>
                <w:rFonts w:cs="Times New Roman"/>
                <w:color w:val="000000"/>
                <w:sz w:val="20"/>
                <w:szCs w:val="20"/>
              </w:rPr>
              <w:t xml:space="preserve"> за одно</w:t>
            </w:r>
            <w:r w:rsidRPr="00774ECE">
              <w:rPr>
                <w:rFonts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cs="Times New Roman"/>
                <w:color w:val="000000"/>
                <w:sz w:val="20"/>
                <w:szCs w:val="20"/>
              </w:rPr>
              <w:t xml:space="preserve">участие; </w:t>
            </w:r>
          </w:p>
          <w:p w:rsidR="00CD1DB3" w:rsidRPr="00774ECE" w:rsidRDefault="00CD1DB3" w:rsidP="00D12A09">
            <w:pPr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3-баллов</w:t>
            </w:r>
            <w:r w:rsidRPr="00774ECE">
              <w:rPr>
                <w:rFonts w:cs="Times New Roman"/>
                <w:color w:val="000000"/>
                <w:sz w:val="20"/>
                <w:szCs w:val="20"/>
              </w:rPr>
              <w:t xml:space="preserve"> за два и более участия в конкурсах</w:t>
            </w:r>
            <w:proofErr w:type="gramStart"/>
            <w:r w:rsidRPr="00774ECE">
              <w:rPr>
                <w:rFonts w:cs="Times New Roman"/>
                <w:color w:val="000000"/>
                <w:sz w:val="20"/>
                <w:szCs w:val="20"/>
              </w:rPr>
              <w:t xml:space="preserve"> .</w:t>
            </w:r>
            <w:proofErr w:type="gramEnd"/>
          </w:p>
          <w:p w:rsidR="00CD1DB3" w:rsidRDefault="00CD1DB3" w:rsidP="00D12A09">
            <w:pPr>
              <w:rPr>
                <w:rFonts w:cs="Times New Roman"/>
                <w:i/>
                <w:sz w:val="20"/>
                <w:szCs w:val="20"/>
                <w:lang w:eastAsia="ru-RU"/>
              </w:rPr>
            </w:pPr>
            <w:r w:rsidRPr="00774ECE">
              <w:rPr>
                <w:rFonts w:cs="Times New Roman"/>
                <w:i/>
                <w:color w:val="000000"/>
                <w:sz w:val="20"/>
                <w:szCs w:val="20"/>
              </w:rPr>
              <w:t>(</w:t>
            </w:r>
            <w:r w:rsidRPr="00774ECE">
              <w:rPr>
                <w:rFonts w:cs="Times New Roman"/>
                <w:i/>
                <w:color w:val="000000"/>
                <w:sz w:val="20"/>
                <w:szCs w:val="20"/>
                <w:lang w:eastAsia="ru-RU"/>
              </w:rPr>
              <w:t xml:space="preserve">Наличие   документально зафиксированных </w:t>
            </w:r>
            <w:r>
              <w:rPr>
                <w:rFonts w:cs="Times New Roman"/>
                <w:i/>
                <w:color w:val="000000"/>
                <w:sz w:val="20"/>
                <w:szCs w:val="20"/>
                <w:lang w:eastAsia="ru-RU"/>
              </w:rPr>
              <w:t xml:space="preserve">участников: </w:t>
            </w:r>
            <w:r w:rsidRPr="00774ECE">
              <w:rPr>
                <w:rFonts w:cs="Times New Roman"/>
                <w:i/>
                <w:sz w:val="20"/>
                <w:szCs w:val="20"/>
                <w:lang w:eastAsia="ru-RU"/>
              </w:rPr>
              <w:t>гр</w:t>
            </w:r>
            <w:r w:rsidRPr="00774ECE">
              <w:rPr>
                <w:rFonts w:cs="Times New Roman"/>
                <w:i/>
                <w:sz w:val="20"/>
                <w:szCs w:val="20"/>
                <w:lang w:eastAsia="ru-RU"/>
              </w:rPr>
              <w:t>а</w:t>
            </w:r>
            <w:r w:rsidRPr="00774ECE">
              <w:rPr>
                <w:rFonts w:cs="Times New Roman"/>
                <w:i/>
                <w:sz w:val="20"/>
                <w:szCs w:val="20"/>
                <w:lang w:eastAsia="ru-RU"/>
              </w:rPr>
              <w:t xml:space="preserve">моты,  </w:t>
            </w:r>
            <w:r>
              <w:rPr>
                <w:rFonts w:cs="Times New Roman"/>
                <w:i/>
                <w:sz w:val="20"/>
                <w:szCs w:val="20"/>
                <w:lang w:eastAsia="ru-RU"/>
              </w:rPr>
              <w:t>благодарственные письма</w:t>
            </w:r>
            <w:r w:rsidRPr="00774ECE">
              <w:rPr>
                <w:rFonts w:cs="Times New Roman"/>
                <w:i/>
                <w:sz w:val="20"/>
                <w:szCs w:val="20"/>
                <w:lang w:eastAsia="ru-RU"/>
              </w:rPr>
              <w:t>, приказы</w:t>
            </w:r>
            <w:r>
              <w:rPr>
                <w:rFonts w:cs="Times New Roman"/>
                <w:i/>
                <w:sz w:val="20"/>
                <w:szCs w:val="20"/>
                <w:lang w:eastAsia="ru-RU"/>
              </w:rPr>
              <w:t>, сертиф</w:t>
            </w:r>
            <w:r>
              <w:rPr>
                <w:rFonts w:cs="Times New Roman"/>
                <w:i/>
                <w:sz w:val="20"/>
                <w:szCs w:val="20"/>
                <w:lang w:eastAsia="ru-RU"/>
              </w:rPr>
              <w:t>и</w:t>
            </w:r>
            <w:r>
              <w:rPr>
                <w:rFonts w:cs="Times New Roman"/>
                <w:i/>
                <w:sz w:val="20"/>
                <w:szCs w:val="20"/>
                <w:lang w:eastAsia="ru-RU"/>
              </w:rPr>
              <w:t>каты участников)</w:t>
            </w:r>
          </w:p>
          <w:p w:rsidR="00CD1DB3" w:rsidRDefault="00CD1DB3" w:rsidP="00D12A09">
            <w:pPr>
              <w:rPr>
                <w:rFonts w:cs="Times New Roman"/>
                <w:i/>
                <w:sz w:val="20"/>
                <w:szCs w:val="20"/>
                <w:lang w:eastAsia="ru-RU"/>
              </w:rPr>
            </w:pPr>
            <w:r>
              <w:rPr>
                <w:rFonts w:cs="Times New Roman"/>
                <w:b/>
                <w:i/>
                <w:sz w:val="20"/>
                <w:szCs w:val="20"/>
                <w:lang w:eastAsia="ru-RU"/>
              </w:rPr>
              <w:t>(приложение№ 14</w:t>
            </w:r>
            <w:proofErr w:type="gramStart"/>
            <w:r>
              <w:rPr>
                <w:rFonts w:cs="Times New Roman"/>
                <w:b/>
                <w:i/>
                <w:sz w:val="20"/>
                <w:szCs w:val="20"/>
                <w:lang w:eastAsia="ru-RU"/>
              </w:rPr>
              <w:t xml:space="preserve"> )</w:t>
            </w:r>
            <w:proofErr w:type="gramEnd"/>
          </w:p>
          <w:p w:rsidR="00CD1DB3" w:rsidRPr="00A04A12" w:rsidRDefault="00CD1DB3" w:rsidP="00D12A09">
            <w:pPr>
              <w:jc w:val="center"/>
              <w:rPr>
                <w:rFonts w:cs="Times New Roman"/>
                <w:b/>
                <w:sz w:val="20"/>
                <w:szCs w:val="20"/>
                <w:lang w:eastAsia="ru-RU"/>
              </w:rPr>
            </w:pPr>
            <w:r>
              <w:rPr>
                <w:rFonts w:cs="Times New Roman"/>
                <w:b/>
                <w:i/>
                <w:sz w:val="20"/>
                <w:szCs w:val="20"/>
                <w:lang w:eastAsia="ru-RU"/>
              </w:rPr>
              <w:t>3</w:t>
            </w:r>
          </w:p>
        </w:tc>
      </w:tr>
      <w:tr w:rsidR="00CD1DB3" w:rsidRPr="001608DD" w:rsidTr="00752155">
        <w:tc>
          <w:tcPr>
            <w:tcW w:w="926" w:type="dxa"/>
            <w:vAlign w:val="center"/>
          </w:tcPr>
          <w:p w:rsidR="00CD1DB3" w:rsidRDefault="00CD1DB3" w:rsidP="00D12A09">
            <w:pPr>
              <w:jc w:val="center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18.5</w:t>
            </w:r>
          </w:p>
        </w:tc>
        <w:tc>
          <w:tcPr>
            <w:tcW w:w="2903" w:type="dxa"/>
          </w:tcPr>
          <w:p w:rsidR="00CD1DB3" w:rsidRPr="000F1AD3" w:rsidRDefault="00CD1DB3" w:rsidP="00D12A09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 w:rsidRPr="000F1AD3">
              <w:rPr>
                <w:rFonts w:ascii="Times New Roman" w:hAnsi="Times New Roman" w:cs="Times New Roman"/>
                <w:sz w:val="24"/>
                <w:szCs w:val="24"/>
              </w:rPr>
              <w:t>Привлечение внебюдже</w:t>
            </w:r>
            <w:r w:rsidRPr="000F1AD3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0F1AD3">
              <w:rPr>
                <w:rFonts w:ascii="Times New Roman" w:hAnsi="Times New Roman" w:cs="Times New Roman"/>
                <w:sz w:val="24"/>
                <w:szCs w:val="24"/>
              </w:rPr>
              <w:t>ных средств 5 баллов</w:t>
            </w:r>
          </w:p>
        </w:tc>
        <w:tc>
          <w:tcPr>
            <w:tcW w:w="1382" w:type="dxa"/>
            <w:vAlign w:val="center"/>
          </w:tcPr>
          <w:p w:rsidR="00CD1DB3" w:rsidRPr="00532449" w:rsidRDefault="00CD1DB3" w:rsidP="00D12A09">
            <w:pPr>
              <w:jc w:val="center"/>
              <w:rPr>
                <w:rFonts w:cs="Times New Roman"/>
                <w:lang w:eastAsia="ru-RU"/>
              </w:rPr>
            </w:pPr>
          </w:p>
        </w:tc>
        <w:tc>
          <w:tcPr>
            <w:tcW w:w="1701" w:type="dxa"/>
          </w:tcPr>
          <w:p w:rsidR="00CD1DB3" w:rsidRDefault="00CD1DB3" w:rsidP="00D12A09">
            <w:pPr>
              <w:jc w:val="center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3</w:t>
            </w:r>
          </w:p>
        </w:tc>
        <w:tc>
          <w:tcPr>
            <w:tcW w:w="1701" w:type="dxa"/>
            <w:vAlign w:val="center"/>
          </w:tcPr>
          <w:p w:rsidR="00CD1DB3" w:rsidRDefault="00CD1DB3" w:rsidP="00D12A09">
            <w:pPr>
              <w:jc w:val="center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0-3</w:t>
            </w:r>
          </w:p>
        </w:tc>
        <w:tc>
          <w:tcPr>
            <w:tcW w:w="2268" w:type="dxa"/>
            <w:vAlign w:val="center"/>
          </w:tcPr>
          <w:p w:rsidR="00CD1DB3" w:rsidRPr="00CD1DB3" w:rsidRDefault="00CD1DB3" w:rsidP="00D12A09">
            <w:pPr>
              <w:jc w:val="center"/>
              <w:rPr>
                <w:rFonts w:cs="Times New Roman"/>
                <w:sz w:val="22"/>
                <w:lang w:eastAsia="ru-RU"/>
              </w:rPr>
            </w:pPr>
            <w:r w:rsidRPr="00CD1DB3">
              <w:rPr>
                <w:rFonts w:cs="Times New Roman"/>
                <w:sz w:val="22"/>
                <w:lang w:eastAsia="ru-RU"/>
              </w:rPr>
              <w:t xml:space="preserve">Годовая             </w:t>
            </w:r>
            <w:proofErr w:type="gramStart"/>
            <w:r w:rsidRPr="00CD1DB3">
              <w:rPr>
                <w:rFonts w:cs="Times New Roman"/>
                <w:sz w:val="22"/>
                <w:lang w:eastAsia="ru-RU"/>
              </w:rPr>
              <w:t xml:space="preserve">( </w:t>
            </w:r>
            <w:proofErr w:type="gramEnd"/>
            <w:r w:rsidRPr="00CD1DB3">
              <w:rPr>
                <w:rFonts w:cs="Times New Roman"/>
                <w:sz w:val="22"/>
                <w:lang w:eastAsia="ru-RU"/>
              </w:rPr>
              <w:t>за пр</w:t>
            </w:r>
            <w:r w:rsidRPr="00CD1DB3">
              <w:rPr>
                <w:rFonts w:cs="Times New Roman"/>
                <w:sz w:val="22"/>
                <w:lang w:eastAsia="ru-RU"/>
              </w:rPr>
              <w:t>о</w:t>
            </w:r>
            <w:r w:rsidRPr="00CD1DB3">
              <w:rPr>
                <w:rFonts w:cs="Times New Roman"/>
                <w:sz w:val="22"/>
                <w:lang w:eastAsia="ru-RU"/>
              </w:rPr>
              <w:t>шедший учебный год)</w:t>
            </w:r>
          </w:p>
        </w:tc>
        <w:tc>
          <w:tcPr>
            <w:tcW w:w="4111" w:type="dxa"/>
            <w:vAlign w:val="center"/>
          </w:tcPr>
          <w:p w:rsidR="00CD1DB3" w:rsidRDefault="00CD1DB3" w:rsidP="00D12A09">
            <w:pPr>
              <w:rPr>
                <w:rFonts w:cs="Times New Roman"/>
                <w:sz w:val="20"/>
                <w:szCs w:val="20"/>
                <w:lang w:eastAsia="ru-RU"/>
              </w:rPr>
            </w:pPr>
            <w:r w:rsidRPr="00774ECE">
              <w:rPr>
                <w:rFonts w:cs="Times New Roman"/>
                <w:sz w:val="20"/>
                <w:szCs w:val="20"/>
                <w:lang w:eastAsia="ru-RU"/>
              </w:rPr>
              <w:t>Количество баллов определяется решением муниципальн</w:t>
            </w:r>
            <w:r w:rsidRPr="00774ECE">
              <w:rPr>
                <w:rFonts w:cs="Times New Roman"/>
                <w:sz w:val="20"/>
                <w:szCs w:val="20"/>
                <w:lang w:eastAsia="ru-RU"/>
              </w:rPr>
              <w:t>о</w:t>
            </w:r>
            <w:r w:rsidRPr="00774ECE">
              <w:rPr>
                <w:rFonts w:cs="Times New Roman"/>
                <w:sz w:val="20"/>
                <w:szCs w:val="20"/>
                <w:lang w:eastAsia="ru-RU"/>
              </w:rPr>
              <w:t>го органа управления образованием</w:t>
            </w:r>
          </w:p>
          <w:p w:rsidR="00CD1DB3" w:rsidRPr="00AC0BD0" w:rsidRDefault="00CD1DB3" w:rsidP="00D12A09">
            <w:pPr>
              <w:jc w:val="center"/>
              <w:rPr>
                <w:rFonts w:cs="Times New Roman"/>
                <w:b/>
                <w:sz w:val="20"/>
                <w:szCs w:val="20"/>
                <w:lang w:eastAsia="ru-RU"/>
              </w:rPr>
            </w:pPr>
            <w:r>
              <w:rPr>
                <w:rFonts w:cs="Times New Roman"/>
                <w:b/>
                <w:sz w:val="20"/>
                <w:szCs w:val="20"/>
                <w:lang w:eastAsia="ru-RU"/>
              </w:rPr>
              <w:t>3</w:t>
            </w:r>
          </w:p>
        </w:tc>
      </w:tr>
      <w:tr w:rsidR="00CD1DB3" w:rsidRPr="001608DD" w:rsidTr="00752155">
        <w:tc>
          <w:tcPr>
            <w:tcW w:w="926" w:type="dxa"/>
            <w:vAlign w:val="center"/>
          </w:tcPr>
          <w:p w:rsidR="00CD1DB3" w:rsidRDefault="00CD1DB3" w:rsidP="00D12A09">
            <w:pPr>
              <w:jc w:val="center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18.6</w:t>
            </w:r>
          </w:p>
        </w:tc>
        <w:tc>
          <w:tcPr>
            <w:tcW w:w="2903" w:type="dxa"/>
          </w:tcPr>
          <w:p w:rsidR="00CD1DB3" w:rsidRPr="000F1AD3" w:rsidRDefault="00CD1DB3" w:rsidP="00D12A09">
            <w:pPr>
              <w:pStyle w:val="ab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Печатание  в СМИ и выпуск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шюр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етодических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разработок(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гов,руководителей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82" w:type="dxa"/>
            <w:vAlign w:val="center"/>
          </w:tcPr>
          <w:p w:rsidR="00CD1DB3" w:rsidRPr="00532449" w:rsidRDefault="00CD1DB3" w:rsidP="00D12A09">
            <w:pPr>
              <w:jc w:val="center"/>
              <w:rPr>
                <w:rFonts w:cs="Times New Roman"/>
                <w:lang w:eastAsia="ru-RU"/>
              </w:rPr>
            </w:pPr>
          </w:p>
        </w:tc>
        <w:tc>
          <w:tcPr>
            <w:tcW w:w="1701" w:type="dxa"/>
          </w:tcPr>
          <w:p w:rsidR="00CD1DB3" w:rsidRDefault="00CD1DB3" w:rsidP="00D12A09">
            <w:pPr>
              <w:jc w:val="center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4</w:t>
            </w:r>
          </w:p>
        </w:tc>
        <w:tc>
          <w:tcPr>
            <w:tcW w:w="1701" w:type="dxa"/>
            <w:vAlign w:val="center"/>
          </w:tcPr>
          <w:p w:rsidR="00CD1DB3" w:rsidRDefault="00CD1DB3" w:rsidP="00D12A09">
            <w:pPr>
              <w:jc w:val="center"/>
              <w:rPr>
                <w:rFonts w:cs="Times New Roman"/>
                <w:lang w:eastAsia="ru-RU"/>
              </w:rPr>
            </w:pPr>
            <w:r>
              <w:rPr>
                <w:rFonts w:cs="Times New Roman"/>
                <w:lang w:eastAsia="ru-RU"/>
              </w:rPr>
              <w:t>0-4</w:t>
            </w:r>
          </w:p>
        </w:tc>
        <w:tc>
          <w:tcPr>
            <w:tcW w:w="2268" w:type="dxa"/>
            <w:vAlign w:val="center"/>
          </w:tcPr>
          <w:p w:rsidR="00CD1DB3" w:rsidRPr="00CD1DB3" w:rsidRDefault="00CD1DB3" w:rsidP="00D12A09">
            <w:pPr>
              <w:jc w:val="center"/>
              <w:rPr>
                <w:rFonts w:cs="Times New Roman"/>
                <w:sz w:val="22"/>
                <w:lang w:eastAsia="ru-RU"/>
              </w:rPr>
            </w:pPr>
            <w:r w:rsidRPr="00CD1DB3">
              <w:rPr>
                <w:rFonts w:cs="Times New Roman"/>
                <w:sz w:val="22"/>
                <w:lang w:eastAsia="ru-RU"/>
              </w:rPr>
              <w:t xml:space="preserve">Годовая             </w:t>
            </w:r>
            <w:proofErr w:type="gramStart"/>
            <w:r w:rsidRPr="00CD1DB3">
              <w:rPr>
                <w:rFonts w:cs="Times New Roman"/>
                <w:sz w:val="22"/>
                <w:lang w:eastAsia="ru-RU"/>
              </w:rPr>
              <w:t xml:space="preserve">( </w:t>
            </w:r>
            <w:proofErr w:type="gramEnd"/>
            <w:r w:rsidRPr="00CD1DB3">
              <w:rPr>
                <w:rFonts w:cs="Times New Roman"/>
                <w:sz w:val="22"/>
                <w:lang w:eastAsia="ru-RU"/>
              </w:rPr>
              <w:t>за пр</w:t>
            </w:r>
            <w:r w:rsidRPr="00CD1DB3">
              <w:rPr>
                <w:rFonts w:cs="Times New Roman"/>
                <w:sz w:val="22"/>
                <w:lang w:eastAsia="ru-RU"/>
              </w:rPr>
              <w:t>о</w:t>
            </w:r>
            <w:r w:rsidRPr="00CD1DB3">
              <w:rPr>
                <w:rFonts w:cs="Times New Roman"/>
                <w:sz w:val="22"/>
                <w:lang w:eastAsia="ru-RU"/>
              </w:rPr>
              <w:t>шедший учебный год)</w:t>
            </w:r>
          </w:p>
        </w:tc>
        <w:tc>
          <w:tcPr>
            <w:tcW w:w="4111" w:type="dxa"/>
            <w:vAlign w:val="center"/>
          </w:tcPr>
          <w:p w:rsidR="00CD1DB3" w:rsidRDefault="00CD1DB3" w:rsidP="00D12A09">
            <w:pPr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  <w:lang w:eastAsia="ru-RU"/>
              </w:rPr>
              <w:t>Наличие статей и брошюр, методических разработок</w:t>
            </w:r>
            <w:r>
              <w:rPr>
                <w:rFonts w:cs="Times New Roman"/>
                <w:color w:val="000000"/>
                <w:sz w:val="20"/>
                <w:szCs w:val="20"/>
              </w:rPr>
              <w:t>– 1</w:t>
            </w:r>
            <w:r w:rsidRPr="00774ECE">
              <w:rPr>
                <w:rFonts w:cs="Times New Roman"/>
                <w:color w:val="000000"/>
                <w:sz w:val="20"/>
                <w:szCs w:val="20"/>
              </w:rPr>
              <w:t xml:space="preserve"> балл</w:t>
            </w:r>
            <w:r>
              <w:rPr>
                <w:rFonts w:cs="Times New Roman"/>
                <w:color w:val="000000"/>
                <w:sz w:val="20"/>
                <w:szCs w:val="20"/>
              </w:rPr>
              <w:t xml:space="preserve"> за одно</w:t>
            </w:r>
            <w:r w:rsidRPr="00774ECE">
              <w:rPr>
                <w:rFonts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cs="Times New Roman"/>
                <w:color w:val="000000"/>
                <w:sz w:val="20"/>
                <w:szCs w:val="20"/>
              </w:rPr>
              <w:t xml:space="preserve">печатание; </w:t>
            </w:r>
          </w:p>
          <w:p w:rsidR="00CD1DB3" w:rsidRDefault="00CD1DB3" w:rsidP="00D12A09">
            <w:pPr>
              <w:rPr>
                <w:rFonts w:cs="Times New Roman"/>
                <w:color w:val="000000"/>
                <w:sz w:val="20"/>
                <w:szCs w:val="20"/>
              </w:rPr>
            </w:pPr>
            <w:r>
              <w:rPr>
                <w:rFonts w:cs="Times New Roman"/>
                <w:color w:val="000000"/>
                <w:sz w:val="20"/>
                <w:szCs w:val="20"/>
              </w:rPr>
              <w:t>4-балла</w:t>
            </w:r>
            <w:r w:rsidRPr="00774ECE">
              <w:rPr>
                <w:rFonts w:cs="Times New Roman"/>
                <w:color w:val="000000"/>
                <w:sz w:val="20"/>
                <w:szCs w:val="20"/>
              </w:rPr>
              <w:t xml:space="preserve"> за два и более </w:t>
            </w:r>
            <w:r>
              <w:rPr>
                <w:rFonts w:cs="Times New Roman"/>
                <w:color w:val="000000"/>
                <w:sz w:val="20"/>
                <w:szCs w:val="20"/>
              </w:rPr>
              <w:t xml:space="preserve"> </w:t>
            </w:r>
          </w:p>
          <w:p w:rsidR="00CD1DB3" w:rsidRPr="00774ECE" w:rsidRDefault="00CD1DB3" w:rsidP="00D12A09">
            <w:pPr>
              <w:jc w:val="center"/>
              <w:rPr>
                <w:rFonts w:cs="Times New Roman"/>
                <w:sz w:val="20"/>
                <w:szCs w:val="20"/>
                <w:lang w:eastAsia="ru-RU"/>
              </w:rPr>
            </w:pPr>
            <w:r>
              <w:rPr>
                <w:rFonts w:cs="Times New Roman"/>
                <w:b/>
                <w:i/>
                <w:sz w:val="20"/>
                <w:szCs w:val="20"/>
                <w:lang w:eastAsia="ru-RU"/>
              </w:rPr>
              <w:t>4(приложение№ 15</w:t>
            </w:r>
            <w:proofErr w:type="gramStart"/>
            <w:r>
              <w:rPr>
                <w:rFonts w:cs="Times New Roman"/>
                <w:b/>
                <w:i/>
                <w:sz w:val="20"/>
                <w:szCs w:val="20"/>
                <w:lang w:eastAsia="ru-RU"/>
              </w:rPr>
              <w:t xml:space="preserve"> )</w:t>
            </w:r>
            <w:proofErr w:type="gramEnd"/>
          </w:p>
        </w:tc>
      </w:tr>
      <w:tr w:rsidR="00CD1DB3" w:rsidRPr="001608DD" w:rsidTr="00442128">
        <w:tc>
          <w:tcPr>
            <w:tcW w:w="926" w:type="dxa"/>
          </w:tcPr>
          <w:p w:rsidR="00CD1DB3" w:rsidRPr="001608DD" w:rsidRDefault="00CD1DB3" w:rsidP="00A34D02">
            <w:pPr>
              <w:jc w:val="both"/>
              <w:rPr>
                <w:rFonts w:cs="Times New Roman"/>
                <w:sz w:val="22"/>
              </w:rPr>
            </w:pPr>
          </w:p>
        </w:tc>
        <w:tc>
          <w:tcPr>
            <w:tcW w:w="14066" w:type="dxa"/>
            <w:gridSpan w:val="6"/>
          </w:tcPr>
          <w:p w:rsidR="00CD1DB3" w:rsidRPr="001608DD" w:rsidRDefault="00CD1DB3" w:rsidP="007643F9">
            <w:pPr>
              <w:ind w:right="142"/>
              <w:jc w:val="center"/>
              <w:rPr>
                <w:rFonts w:eastAsia="Times New Roman" w:cs="Times New Roman"/>
                <w:color w:val="000000"/>
                <w:kern w:val="24"/>
                <w:sz w:val="22"/>
                <w:lang w:eastAsia="ru-RU"/>
              </w:rPr>
            </w:pPr>
            <w:r w:rsidRPr="00F229B9">
              <w:rPr>
                <w:rFonts w:cs="Times New Roman"/>
                <w:b/>
              </w:rPr>
              <w:t>Итого -</w:t>
            </w:r>
            <w:r w:rsidR="00B257E5">
              <w:rPr>
                <w:rFonts w:cs="Times New Roman"/>
                <w:b/>
              </w:rPr>
              <w:t>109</w:t>
            </w:r>
            <w:bookmarkStart w:id="0" w:name="_GoBack"/>
            <w:bookmarkEnd w:id="0"/>
            <w:r w:rsidRPr="003F30A2">
              <w:rPr>
                <w:rFonts w:cs="Times New Roman"/>
                <w:b/>
              </w:rPr>
              <w:t xml:space="preserve"> </w:t>
            </w:r>
            <w:r>
              <w:rPr>
                <w:rFonts w:cs="Times New Roman"/>
                <w:b/>
              </w:rPr>
              <w:t>балла</w:t>
            </w:r>
          </w:p>
        </w:tc>
      </w:tr>
    </w:tbl>
    <w:p w:rsidR="00BB24A8" w:rsidRDefault="00BB24A8" w:rsidP="00BB24A8">
      <w:pPr>
        <w:jc w:val="both"/>
      </w:pPr>
    </w:p>
    <w:sectPr w:rsidR="00BB24A8" w:rsidSect="005A5C37">
      <w:footerReference w:type="default" r:id="rId8"/>
      <w:pgSz w:w="16838" w:h="11906" w:orient="landscape"/>
      <w:pgMar w:top="993" w:right="567" w:bottom="1134" w:left="1134" w:header="708" w:footer="708" w:gutter="0"/>
      <w:pgNumType w:start="5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4684" w:rsidRDefault="00154684" w:rsidP="005A5C37">
      <w:r>
        <w:separator/>
      </w:r>
    </w:p>
  </w:endnote>
  <w:endnote w:type="continuationSeparator" w:id="0">
    <w:p w:rsidR="00154684" w:rsidRDefault="00154684" w:rsidP="005A5C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07527816"/>
      <w:docPartObj>
        <w:docPartGallery w:val="Page Numbers (Bottom of Page)"/>
        <w:docPartUnique/>
      </w:docPartObj>
    </w:sdtPr>
    <w:sdtEndPr/>
    <w:sdtContent>
      <w:p w:rsidR="005A5C37" w:rsidRDefault="001716D7">
        <w:pPr>
          <w:pStyle w:val="a9"/>
          <w:jc w:val="right"/>
        </w:pPr>
        <w:r>
          <w:fldChar w:fldCharType="begin"/>
        </w:r>
        <w:r w:rsidR="005A5C37">
          <w:instrText>PAGE   \* MERGEFORMAT</w:instrText>
        </w:r>
        <w:r>
          <w:fldChar w:fldCharType="separate"/>
        </w:r>
        <w:r w:rsidR="00B257E5">
          <w:rPr>
            <w:noProof/>
          </w:rPr>
          <w:t>15</w:t>
        </w:r>
        <w:r>
          <w:fldChar w:fldCharType="end"/>
        </w:r>
      </w:p>
    </w:sdtContent>
  </w:sdt>
  <w:p w:rsidR="005A5C37" w:rsidRDefault="005A5C37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4684" w:rsidRDefault="00154684" w:rsidP="005A5C37">
      <w:r>
        <w:separator/>
      </w:r>
    </w:p>
  </w:footnote>
  <w:footnote w:type="continuationSeparator" w:id="0">
    <w:p w:rsidR="00154684" w:rsidRDefault="00154684" w:rsidP="005A5C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012B9"/>
    <w:rsid w:val="00007E34"/>
    <w:rsid w:val="00034154"/>
    <w:rsid w:val="000712F2"/>
    <w:rsid w:val="00096153"/>
    <w:rsid w:val="000B45D1"/>
    <w:rsid w:val="000B4BD2"/>
    <w:rsid w:val="000C24A5"/>
    <w:rsid w:val="000C43F7"/>
    <w:rsid w:val="000C4C49"/>
    <w:rsid w:val="00115077"/>
    <w:rsid w:val="001337DC"/>
    <w:rsid w:val="00140288"/>
    <w:rsid w:val="00153FD0"/>
    <w:rsid w:val="00154684"/>
    <w:rsid w:val="001608DD"/>
    <w:rsid w:val="001716D7"/>
    <w:rsid w:val="00184238"/>
    <w:rsid w:val="001A0787"/>
    <w:rsid w:val="001B0009"/>
    <w:rsid w:val="001C09BA"/>
    <w:rsid w:val="001C3590"/>
    <w:rsid w:val="001D380A"/>
    <w:rsid w:val="001E053E"/>
    <w:rsid w:val="001F417E"/>
    <w:rsid w:val="001F5D08"/>
    <w:rsid w:val="00210CF8"/>
    <w:rsid w:val="0021581A"/>
    <w:rsid w:val="002421F6"/>
    <w:rsid w:val="00242B32"/>
    <w:rsid w:val="00244025"/>
    <w:rsid w:val="00246BCC"/>
    <w:rsid w:val="00265F17"/>
    <w:rsid w:val="002662C0"/>
    <w:rsid w:val="00270BAA"/>
    <w:rsid w:val="00272180"/>
    <w:rsid w:val="00274ACA"/>
    <w:rsid w:val="00296516"/>
    <w:rsid w:val="002B043B"/>
    <w:rsid w:val="002C0C42"/>
    <w:rsid w:val="002F762B"/>
    <w:rsid w:val="00312A16"/>
    <w:rsid w:val="00330409"/>
    <w:rsid w:val="00336AD7"/>
    <w:rsid w:val="0034141D"/>
    <w:rsid w:val="0034753B"/>
    <w:rsid w:val="003A368C"/>
    <w:rsid w:val="003A5AAA"/>
    <w:rsid w:val="003C1C00"/>
    <w:rsid w:val="003C4164"/>
    <w:rsid w:val="0044159B"/>
    <w:rsid w:val="004576F3"/>
    <w:rsid w:val="004715AC"/>
    <w:rsid w:val="00491EFA"/>
    <w:rsid w:val="004956BE"/>
    <w:rsid w:val="004956C7"/>
    <w:rsid w:val="004A337B"/>
    <w:rsid w:val="004C6B8C"/>
    <w:rsid w:val="004D32D8"/>
    <w:rsid w:val="004E258F"/>
    <w:rsid w:val="00504070"/>
    <w:rsid w:val="00520098"/>
    <w:rsid w:val="00534181"/>
    <w:rsid w:val="00542738"/>
    <w:rsid w:val="0054307F"/>
    <w:rsid w:val="00555282"/>
    <w:rsid w:val="00570C39"/>
    <w:rsid w:val="0059119B"/>
    <w:rsid w:val="005A5C37"/>
    <w:rsid w:val="005C6D26"/>
    <w:rsid w:val="005D2975"/>
    <w:rsid w:val="005D3628"/>
    <w:rsid w:val="005E0D95"/>
    <w:rsid w:val="005E3D95"/>
    <w:rsid w:val="006008B1"/>
    <w:rsid w:val="00603CF2"/>
    <w:rsid w:val="00642E3B"/>
    <w:rsid w:val="00661FB0"/>
    <w:rsid w:val="00694C9A"/>
    <w:rsid w:val="006B1F25"/>
    <w:rsid w:val="006C53D7"/>
    <w:rsid w:val="006D06C5"/>
    <w:rsid w:val="006F2637"/>
    <w:rsid w:val="006F5388"/>
    <w:rsid w:val="00700186"/>
    <w:rsid w:val="00724F15"/>
    <w:rsid w:val="00726477"/>
    <w:rsid w:val="00734ED7"/>
    <w:rsid w:val="007643F9"/>
    <w:rsid w:val="007811D0"/>
    <w:rsid w:val="00787FAF"/>
    <w:rsid w:val="00791867"/>
    <w:rsid w:val="007B26FC"/>
    <w:rsid w:val="007D5892"/>
    <w:rsid w:val="007D6D0A"/>
    <w:rsid w:val="007E25F5"/>
    <w:rsid w:val="00823961"/>
    <w:rsid w:val="008A109F"/>
    <w:rsid w:val="008A1503"/>
    <w:rsid w:val="008D5E4D"/>
    <w:rsid w:val="008D7D1A"/>
    <w:rsid w:val="00917153"/>
    <w:rsid w:val="00924620"/>
    <w:rsid w:val="0093011B"/>
    <w:rsid w:val="00981A74"/>
    <w:rsid w:val="00995985"/>
    <w:rsid w:val="009C6E25"/>
    <w:rsid w:val="009E5D19"/>
    <w:rsid w:val="00A012B9"/>
    <w:rsid w:val="00A21B35"/>
    <w:rsid w:val="00A34D02"/>
    <w:rsid w:val="00A4226A"/>
    <w:rsid w:val="00A52353"/>
    <w:rsid w:val="00A833A4"/>
    <w:rsid w:val="00A871E2"/>
    <w:rsid w:val="00AB59BB"/>
    <w:rsid w:val="00AC3906"/>
    <w:rsid w:val="00AD6889"/>
    <w:rsid w:val="00AF1671"/>
    <w:rsid w:val="00AF6ED6"/>
    <w:rsid w:val="00B06E66"/>
    <w:rsid w:val="00B117EE"/>
    <w:rsid w:val="00B150B5"/>
    <w:rsid w:val="00B257E5"/>
    <w:rsid w:val="00BB24A8"/>
    <w:rsid w:val="00BB330C"/>
    <w:rsid w:val="00BC4170"/>
    <w:rsid w:val="00BF1141"/>
    <w:rsid w:val="00BF303F"/>
    <w:rsid w:val="00C03C77"/>
    <w:rsid w:val="00C1760F"/>
    <w:rsid w:val="00C258CD"/>
    <w:rsid w:val="00C37D76"/>
    <w:rsid w:val="00C51242"/>
    <w:rsid w:val="00C551BC"/>
    <w:rsid w:val="00C5570D"/>
    <w:rsid w:val="00C63D3A"/>
    <w:rsid w:val="00C66D96"/>
    <w:rsid w:val="00C704C0"/>
    <w:rsid w:val="00C94104"/>
    <w:rsid w:val="00CA2F27"/>
    <w:rsid w:val="00CB669C"/>
    <w:rsid w:val="00CD1DB3"/>
    <w:rsid w:val="00CD48CB"/>
    <w:rsid w:val="00CE63B7"/>
    <w:rsid w:val="00CF18EF"/>
    <w:rsid w:val="00D06315"/>
    <w:rsid w:val="00D278D3"/>
    <w:rsid w:val="00D3548D"/>
    <w:rsid w:val="00D3770C"/>
    <w:rsid w:val="00D42D12"/>
    <w:rsid w:val="00D45016"/>
    <w:rsid w:val="00D45E16"/>
    <w:rsid w:val="00D724DB"/>
    <w:rsid w:val="00D92F94"/>
    <w:rsid w:val="00DB0073"/>
    <w:rsid w:val="00DD1988"/>
    <w:rsid w:val="00DF5D1C"/>
    <w:rsid w:val="00DF6D62"/>
    <w:rsid w:val="00E05CC2"/>
    <w:rsid w:val="00E12BC8"/>
    <w:rsid w:val="00E14E11"/>
    <w:rsid w:val="00E17F73"/>
    <w:rsid w:val="00E503A1"/>
    <w:rsid w:val="00E55DAB"/>
    <w:rsid w:val="00EA62A0"/>
    <w:rsid w:val="00EC5804"/>
    <w:rsid w:val="00ED1F55"/>
    <w:rsid w:val="00F228C3"/>
    <w:rsid w:val="00F31A2D"/>
    <w:rsid w:val="00F4096C"/>
    <w:rsid w:val="00F52DF2"/>
    <w:rsid w:val="00F55F36"/>
    <w:rsid w:val="00F709DC"/>
    <w:rsid w:val="00F848F3"/>
    <w:rsid w:val="00F931E0"/>
    <w:rsid w:val="00FA1C1E"/>
    <w:rsid w:val="00FC66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6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24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B330C"/>
    <w:pPr>
      <w:spacing w:after="200" w:line="276" w:lineRule="auto"/>
      <w:ind w:left="720"/>
      <w:contextualSpacing/>
    </w:pPr>
    <w:rPr>
      <w:rFonts w:asciiTheme="minorHAnsi" w:hAnsiTheme="minorHAnsi"/>
      <w:sz w:val="22"/>
    </w:rPr>
  </w:style>
  <w:style w:type="paragraph" w:styleId="a5">
    <w:name w:val="Balloon Text"/>
    <w:basedOn w:val="a"/>
    <w:link w:val="a6"/>
    <w:uiPriority w:val="99"/>
    <w:semiHidden/>
    <w:unhideWhenUsed/>
    <w:rsid w:val="002B043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B043B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uiPriority w:val="99"/>
    <w:rsid w:val="00B117E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header"/>
    <w:basedOn w:val="a"/>
    <w:link w:val="a8"/>
    <w:uiPriority w:val="99"/>
    <w:unhideWhenUsed/>
    <w:rsid w:val="005A5C3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A5C37"/>
  </w:style>
  <w:style w:type="paragraph" w:styleId="a9">
    <w:name w:val="footer"/>
    <w:basedOn w:val="a"/>
    <w:link w:val="aa"/>
    <w:uiPriority w:val="99"/>
    <w:unhideWhenUsed/>
    <w:rsid w:val="005A5C3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A5C37"/>
  </w:style>
  <w:style w:type="paragraph" w:styleId="ab">
    <w:name w:val="No Spacing"/>
    <w:uiPriority w:val="1"/>
    <w:qFormat/>
    <w:rsid w:val="00D3548D"/>
    <w:rPr>
      <w:rFonts w:ascii="Calibri" w:eastAsia="Times New Roman" w:hAnsi="Calibri" w:cs="Calibri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24A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B330C"/>
    <w:pPr>
      <w:spacing w:after="200" w:line="276" w:lineRule="auto"/>
      <w:ind w:left="720"/>
      <w:contextualSpacing/>
    </w:pPr>
    <w:rPr>
      <w:rFonts w:asciiTheme="minorHAnsi" w:hAnsiTheme="minorHAnsi"/>
      <w:sz w:val="22"/>
    </w:rPr>
  </w:style>
  <w:style w:type="paragraph" w:styleId="a5">
    <w:name w:val="Balloon Text"/>
    <w:basedOn w:val="a"/>
    <w:link w:val="a6"/>
    <w:uiPriority w:val="99"/>
    <w:semiHidden/>
    <w:unhideWhenUsed/>
    <w:rsid w:val="002B043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B043B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uiPriority w:val="99"/>
    <w:rsid w:val="00B117E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7">
    <w:name w:val="header"/>
    <w:basedOn w:val="a"/>
    <w:link w:val="a8"/>
    <w:uiPriority w:val="99"/>
    <w:unhideWhenUsed/>
    <w:rsid w:val="005A5C3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5A5C37"/>
  </w:style>
  <w:style w:type="paragraph" w:styleId="a9">
    <w:name w:val="footer"/>
    <w:basedOn w:val="a"/>
    <w:link w:val="aa"/>
    <w:uiPriority w:val="99"/>
    <w:unhideWhenUsed/>
    <w:rsid w:val="005A5C37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5A5C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9341A3-845B-4424-9CF7-E6843799A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11</Pages>
  <Words>1939</Words>
  <Characters>11056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Manurova</dc:creator>
  <cp:lastModifiedBy>1</cp:lastModifiedBy>
  <cp:revision>5</cp:revision>
  <cp:lastPrinted>2017-06-21T05:44:00Z</cp:lastPrinted>
  <dcterms:created xsi:type="dcterms:W3CDTF">2017-07-07T09:20:00Z</dcterms:created>
  <dcterms:modified xsi:type="dcterms:W3CDTF">2017-07-21T11:59:00Z</dcterms:modified>
</cp:coreProperties>
</file>